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78829">
      <w:pPr>
        <w:pStyle w:val="2"/>
        <w:spacing w:line="249" w:lineRule="auto"/>
      </w:pPr>
    </w:p>
    <w:p w14:paraId="33A4D195">
      <w:pPr>
        <w:pStyle w:val="2"/>
        <w:spacing w:line="249" w:lineRule="auto"/>
      </w:pPr>
    </w:p>
    <w:p w14:paraId="23CD184E">
      <w:pPr>
        <w:pStyle w:val="2"/>
        <w:spacing w:line="250" w:lineRule="auto"/>
      </w:pPr>
    </w:p>
    <w:p w14:paraId="18C9A702">
      <w:pPr>
        <w:pStyle w:val="2"/>
        <w:spacing w:line="250" w:lineRule="auto"/>
      </w:pPr>
    </w:p>
    <w:p w14:paraId="127B5F53">
      <w:pPr>
        <w:pStyle w:val="2"/>
        <w:spacing w:line="250" w:lineRule="auto"/>
      </w:pPr>
    </w:p>
    <w:p w14:paraId="3AAE021D">
      <w:pPr>
        <w:pStyle w:val="2"/>
        <w:spacing w:line="250" w:lineRule="auto"/>
      </w:pPr>
    </w:p>
    <w:p w14:paraId="2666FB74">
      <w:pPr>
        <w:pStyle w:val="2"/>
        <w:spacing w:line="250" w:lineRule="auto"/>
      </w:pPr>
    </w:p>
    <w:p w14:paraId="3A7B0CC3">
      <w:pPr>
        <w:pStyle w:val="2"/>
        <w:spacing w:line="250" w:lineRule="auto"/>
      </w:pPr>
    </w:p>
    <w:p w14:paraId="609E9C8D">
      <w:pPr>
        <w:pStyle w:val="2"/>
        <w:spacing w:line="250" w:lineRule="auto"/>
      </w:pPr>
    </w:p>
    <w:p w14:paraId="5AB8F9B2">
      <w:pPr>
        <w:pStyle w:val="2"/>
        <w:spacing w:line="250" w:lineRule="auto"/>
      </w:pPr>
    </w:p>
    <w:p w14:paraId="3DFB22AF">
      <w:pPr>
        <w:pStyle w:val="2"/>
        <w:spacing w:line="250" w:lineRule="auto"/>
      </w:pPr>
    </w:p>
    <w:p w14:paraId="0F417B7E">
      <w:pPr>
        <w:spacing w:before="223" w:line="183" w:lineRule="auto"/>
        <w:ind w:left="1319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sz w:val="52"/>
          <w:szCs w:val="52"/>
        </w:rPr>
        <w:t>兴海县国土空间总体规划</w:t>
      </w:r>
    </w:p>
    <w:p w14:paraId="2ADB1EB7">
      <w:pPr>
        <w:spacing w:before="158" w:line="221" w:lineRule="auto"/>
        <w:ind w:left="2068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8"/>
          <w:sz w:val="52"/>
          <w:szCs w:val="52"/>
        </w:rPr>
        <w:t>（2021-2035 年）</w:t>
      </w:r>
    </w:p>
    <w:p w14:paraId="6E37C129">
      <w:pPr>
        <w:pStyle w:val="2"/>
      </w:pPr>
    </w:p>
    <w:p w14:paraId="0D1B392D">
      <w:pPr>
        <w:pStyle w:val="2"/>
      </w:pPr>
    </w:p>
    <w:p w14:paraId="43B3887F">
      <w:pPr>
        <w:pStyle w:val="2"/>
        <w:spacing w:line="241" w:lineRule="auto"/>
      </w:pPr>
    </w:p>
    <w:p w14:paraId="0A6EB31E">
      <w:pPr>
        <w:pStyle w:val="2"/>
        <w:spacing w:line="241" w:lineRule="auto"/>
      </w:pPr>
    </w:p>
    <w:p w14:paraId="17F5D103">
      <w:pPr>
        <w:pStyle w:val="2"/>
        <w:spacing w:line="241" w:lineRule="auto"/>
      </w:pPr>
    </w:p>
    <w:p w14:paraId="258A7249">
      <w:pPr>
        <w:pStyle w:val="2"/>
        <w:spacing w:line="241" w:lineRule="auto"/>
      </w:pPr>
    </w:p>
    <w:p w14:paraId="0AE658E0">
      <w:pPr>
        <w:pStyle w:val="2"/>
        <w:spacing w:line="241" w:lineRule="auto"/>
      </w:pPr>
    </w:p>
    <w:p w14:paraId="53DF9995">
      <w:pPr>
        <w:pStyle w:val="2"/>
        <w:spacing w:line="241" w:lineRule="auto"/>
      </w:pPr>
    </w:p>
    <w:p w14:paraId="3FE5FD1B">
      <w:pPr>
        <w:pStyle w:val="2"/>
        <w:spacing w:line="241" w:lineRule="auto"/>
      </w:pPr>
    </w:p>
    <w:p w14:paraId="14B63D60">
      <w:pPr>
        <w:pStyle w:val="2"/>
        <w:spacing w:line="241" w:lineRule="auto"/>
      </w:pPr>
    </w:p>
    <w:p w14:paraId="2021BDF4">
      <w:pPr>
        <w:pStyle w:val="2"/>
        <w:spacing w:line="241" w:lineRule="auto"/>
      </w:pPr>
    </w:p>
    <w:p w14:paraId="76265A18">
      <w:pPr>
        <w:pStyle w:val="2"/>
        <w:spacing w:line="241" w:lineRule="auto"/>
      </w:pPr>
    </w:p>
    <w:p w14:paraId="12A8DFB8">
      <w:pPr>
        <w:pStyle w:val="2"/>
        <w:spacing w:line="241" w:lineRule="auto"/>
      </w:pPr>
    </w:p>
    <w:p w14:paraId="150AACCC">
      <w:pPr>
        <w:pStyle w:val="2"/>
        <w:spacing w:line="241" w:lineRule="auto"/>
      </w:pPr>
    </w:p>
    <w:p w14:paraId="6C2F53AF">
      <w:pPr>
        <w:pStyle w:val="2"/>
        <w:spacing w:line="241" w:lineRule="auto"/>
      </w:pPr>
    </w:p>
    <w:p w14:paraId="4F4B3841">
      <w:pPr>
        <w:pStyle w:val="2"/>
        <w:spacing w:line="241" w:lineRule="auto"/>
      </w:pPr>
    </w:p>
    <w:p w14:paraId="584CA210">
      <w:pPr>
        <w:pStyle w:val="2"/>
        <w:spacing w:line="241" w:lineRule="auto"/>
      </w:pPr>
    </w:p>
    <w:p w14:paraId="005A7AC7">
      <w:pPr>
        <w:pStyle w:val="2"/>
        <w:spacing w:line="241" w:lineRule="auto"/>
      </w:pPr>
    </w:p>
    <w:p w14:paraId="1AEA073C">
      <w:pPr>
        <w:pStyle w:val="2"/>
        <w:spacing w:line="241" w:lineRule="auto"/>
      </w:pPr>
    </w:p>
    <w:p w14:paraId="6F046951">
      <w:pPr>
        <w:pStyle w:val="2"/>
        <w:spacing w:line="241" w:lineRule="auto"/>
      </w:pPr>
    </w:p>
    <w:p w14:paraId="2A309773">
      <w:pPr>
        <w:pStyle w:val="2"/>
        <w:spacing w:line="241" w:lineRule="auto"/>
      </w:pPr>
    </w:p>
    <w:p w14:paraId="25FB76F5">
      <w:pPr>
        <w:pStyle w:val="2"/>
        <w:spacing w:line="241" w:lineRule="auto"/>
      </w:pPr>
    </w:p>
    <w:p w14:paraId="7D7FFEEC">
      <w:pPr>
        <w:pStyle w:val="2"/>
        <w:spacing w:line="241" w:lineRule="auto"/>
      </w:pPr>
    </w:p>
    <w:p w14:paraId="041AE7A3">
      <w:pPr>
        <w:pStyle w:val="2"/>
        <w:spacing w:line="241" w:lineRule="auto"/>
      </w:pPr>
    </w:p>
    <w:p w14:paraId="5276AD3B">
      <w:pPr>
        <w:pStyle w:val="2"/>
        <w:spacing w:line="241" w:lineRule="auto"/>
      </w:pPr>
    </w:p>
    <w:p w14:paraId="51801817">
      <w:pPr>
        <w:pStyle w:val="2"/>
        <w:spacing w:line="241" w:lineRule="auto"/>
      </w:pPr>
    </w:p>
    <w:p w14:paraId="3E26BED7">
      <w:pPr>
        <w:pStyle w:val="2"/>
        <w:spacing w:line="241" w:lineRule="auto"/>
      </w:pPr>
    </w:p>
    <w:p w14:paraId="06651E88">
      <w:pPr>
        <w:pStyle w:val="2"/>
        <w:spacing w:line="241" w:lineRule="auto"/>
      </w:pPr>
    </w:p>
    <w:p w14:paraId="3C7E7EEB">
      <w:pPr>
        <w:pStyle w:val="2"/>
        <w:spacing w:line="241" w:lineRule="auto"/>
      </w:pPr>
    </w:p>
    <w:p w14:paraId="69CE6128">
      <w:pPr>
        <w:pStyle w:val="2"/>
        <w:spacing w:line="241" w:lineRule="auto"/>
      </w:pPr>
    </w:p>
    <w:p w14:paraId="1B3EB291">
      <w:pPr>
        <w:spacing w:before="100" w:line="356" w:lineRule="auto"/>
        <w:ind w:left="3271" w:right="3047" w:hanging="2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兴海县人民政府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2024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06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</w:t>
      </w:r>
    </w:p>
    <w:p w14:paraId="378D015E">
      <w:pPr>
        <w:spacing w:line="356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CE7AE03">
      <w:pPr>
        <w:pStyle w:val="2"/>
        <w:spacing w:line="241" w:lineRule="auto"/>
      </w:pPr>
    </w:p>
    <w:sdt>
      <w:sdtPr>
        <w:rPr>
          <w:rFonts w:ascii="微软雅黑" w:hAnsi="微软雅黑" w:eastAsia="微软雅黑" w:cs="微软雅黑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1F6ACE0A">
          <w:pPr>
            <w:spacing w:before="150" w:line="174" w:lineRule="auto"/>
            <w:ind w:left="3798"/>
            <w:rPr>
              <w:rFonts w:ascii="微软雅黑" w:hAnsi="微软雅黑" w:eastAsia="微软雅黑" w:cs="微软雅黑"/>
              <w:sz w:val="35"/>
              <w:szCs w:val="35"/>
            </w:rPr>
          </w:pPr>
          <w:r>
            <w:rPr>
              <w:rFonts w:ascii="微软雅黑" w:hAnsi="微软雅黑" w:eastAsia="微软雅黑" w:cs="微软雅黑"/>
              <w:b/>
              <w:bCs/>
              <w:spacing w:val="-17"/>
              <w:sz w:val="35"/>
              <w:szCs w:val="35"/>
            </w:rPr>
            <w:t>目    录</w:t>
          </w:r>
        </w:p>
        <w:p w14:paraId="042B999E">
          <w:pPr>
            <w:tabs>
              <w:tab w:val="right" w:leader="dot" w:pos="8309"/>
            </w:tabs>
            <w:spacing w:before="198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前</w:t>
          </w:r>
          <w:r>
            <w:rPr>
              <w:rFonts w:ascii="黑体" w:hAnsi="黑体" w:eastAsia="黑体" w:cs="黑体"/>
              <w:spacing w:val="18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言</w:t>
          </w:r>
          <w:r>
            <w:rPr>
              <w:rFonts w:ascii="黑体" w:hAnsi="黑体" w:eastAsia="黑体" w:cs="黑体"/>
              <w:spacing w:val="-5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9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>1</w:t>
          </w:r>
          <w:r>
            <w:rPr>
              <w:rFonts w:ascii="黑体" w:hAnsi="黑体" w:eastAsia="黑体" w:cs="黑体"/>
              <w:sz w:val="31"/>
              <w:szCs w:val="31"/>
            </w:rPr>
            <w:fldChar w:fldCharType="end"/>
          </w:r>
        </w:p>
        <w:p w14:paraId="11E06783">
          <w:pPr>
            <w:tabs>
              <w:tab w:val="right" w:leader="dot" w:pos="8309"/>
            </w:tabs>
            <w:spacing w:before="299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第一章 规划背景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85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>3</w:t>
          </w:r>
          <w:r>
            <w:rPr>
              <w:rFonts w:ascii="黑体" w:hAnsi="黑体" w:eastAsia="黑体" w:cs="黑体"/>
              <w:sz w:val="31"/>
              <w:szCs w:val="31"/>
            </w:rPr>
            <w:fldChar w:fldCharType="end"/>
          </w:r>
        </w:p>
        <w:p w14:paraId="207102C5">
          <w:pPr>
            <w:tabs>
              <w:tab w:val="right" w:leader="dot" w:pos="8309"/>
            </w:tabs>
            <w:spacing w:before="301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地理格局与资源禀赋</w:t>
          </w:r>
          <w:r>
            <w:rPr>
              <w:rFonts w:ascii="仿宋" w:hAnsi="仿宋" w:eastAsia="仿宋" w:cs="仿宋"/>
              <w:spacing w:val="-5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>3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fldChar w:fldCharType="end"/>
          </w:r>
        </w:p>
        <w:p w14:paraId="3BA1293D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3"/>
              <w:sz w:val="31"/>
              <w:szCs w:val="31"/>
            </w:rPr>
            <w:t>第二节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3"/>
              <w:sz w:val="31"/>
              <w:szCs w:val="31"/>
            </w:rPr>
            <w:t>现状与问题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29"/>
              <w:sz w:val="31"/>
              <w:szCs w:val="31"/>
            </w:rPr>
            <w:t>4</w:t>
          </w:r>
          <w:r>
            <w:rPr>
              <w:rFonts w:ascii="仿宋" w:hAnsi="仿宋" w:eastAsia="仿宋" w:cs="仿宋"/>
              <w:spacing w:val="29"/>
              <w:sz w:val="31"/>
              <w:szCs w:val="31"/>
            </w:rPr>
            <w:fldChar w:fldCharType="end"/>
          </w:r>
        </w:p>
        <w:p w14:paraId="628806C4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第三节 挑战与机遇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29"/>
              <w:sz w:val="31"/>
              <w:szCs w:val="31"/>
            </w:rPr>
            <w:t>6</w:t>
          </w:r>
          <w:r>
            <w:rPr>
              <w:rFonts w:ascii="仿宋" w:hAnsi="仿宋" w:eastAsia="仿宋" w:cs="仿宋"/>
              <w:spacing w:val="29"/>
              <w:sz w:val="31"/>
              <w:szCs w:val="31"/>
            </w:rPr>
            <w:fldChar w:fldCharType="end"/>
          </w:r>
        </w:p>
        <w:p w14:paraId="0C9B8D9F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31"/>
              <w:szCs w:val="31"/>
            </w:rPr>
            <w:t>第二章 指导思想和战略目标</w:t>
          </w:r>
          <w:r>
            <w:rPr>
              <w:rFonts w:ascii="黑体" w:hAnsi="黑体" w:eastAsia="黑体" w:cs="黑体"/>
              <w:spacing w:val="-43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90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>8</w:t>
          </w:r>
          <w:r>
            <w:rPr>
              <w:rFonts w:ascii="黑体" w:hAnsi="黑体" w:eastAsia="黑体" w:cs="黑体"/>
              <w:sz w:val="31"/>
              <w:szCs w:val="31"/>
            </w:rPr>
            <w:fldChar w:fldCharType="end"/>
          </w:r>
        </w:p>
        <w:p w14:paraId="1C8CE426">
          <w:pPr>
            <w:tabs>
              <w:tab w:val="right" w:leader="dot" w:pos="8309"/>
            </w:tabs>
            <w:spacing w:before="302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指导思想与基本原则</w:t>
          </w:r>
          <w:r>
            <w:rPr>
              <w:rFonts w:ascii="仿宋" w:hAnsi="仿宋" w:eastAsia="仿宋" w:cs="仿宋"/>
              <w:spacing w:val="-5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>8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fldChar w:fldCharType="end"/>
          </w:r>
        </w:p>
        <w:p w14:paraId="01F92B44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z w:val="31"/>
              <w:szCs w:val="31"/>
            </w:rPr>
            <w:t>第二节</w:t>
          </w:r>
          <w:r>
            <w:rPr>
              <w:rFonts w:ascii="仿宋" w:hAnsi="仿宋" w:eastAsia="仿宋" w:cs="仿宋"/>
              <w:spacing w:val="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>总体定位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10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686A3831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第三节 开发保护目标</w:t>
          </w:r>
          <w:r>
            <w:rPr>
              <w:rFonts w:ascii="仿宋" w:hAnsi="仿宋" w:eastAsia="仿宋" w:cs="仿宋"/>
              <w:spacing w:val="-5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11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0402FEEA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z w:val="31"/>
              <w:szCs w:val="31"/>
            </w:rPr>
            <w:t>第四节</w:t>
          </w:r>
          <w:r>
            <w:rPr>
              <w:rFonts w:ascii="仿宋" w:hAnsi="仿宋" w:eastAsia="仿宋" w:cs="仿宋"/>
              <w:spacing w:val="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>空间战略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13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414D3315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1"/>
              <w:w w:val="97"/>
              <w:sz w:val="31"/>
              <w:szCs w:val="31"/>
            </w:rPr>
            <w:t>第三章</w:t>
          </w:r>
          <w:r>
            <w:rPr>
              <w:rFonts w:ascii="黑体" w:hAnsi="黑体" w:eastAsia="黑体" w:cs="黑体"/>
              <w:spacing w:val="7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-31"/>
              <w:w w:val="97"/>
              <w:sz w:val="31"/>
              <w:szCs w:val="31"/>
            </w:rPr>
            <w:t>以“三区三线”为基础，构建国土空间开发保护新格局</w:t>
          </w:r>
          <w:r>
            <w:rPr>
              <w:rFonts w:ascii="黑体" w:hAnsi="黑体" w:eastAsia="黑体" w:cs="黑体"/>
              <w:spacing w:val="-5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15</w:t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fldChar w:fldCharType="end"/>
          </w:r>
        </w:p>
        <w:p w14:paraId="79A5CA54">
          <w:pPr>
            <w:tabs>
              <w:tab w:val="right" w:leader="dot" w:pos="8309"/>
            </w:tabs>
            <w:spacing w:before="302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筑牢安全发展的空间基础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15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14EDF452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2" w:name="bookmark25"/>
          <w:bookmarkEnd w:id="12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第二节 细化落实主体功能区布局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18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38709298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3" w:name="bookmark27"/>
          <w:bookmarkEnd w:id="13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优化国土空间开发保护格局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21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1836C22C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4" w:name="bookmark29"/>
          <w:bookmarkEnd w:id="14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第四节 强化国土空间规划分区管控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24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AEC8FDD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15" w:name="bookmark31"/>
          <w:bookmarkEnd w:id="15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31"/>
              <w:szCs w:val="31"/>
            </w:rPr>
            <w:t>第四章 守护好黄河，筑牢国家生态安全重要屏障</w:t>
          </w:r>
          <w:r>
            <w:rPr>
              <w:rFonts w:ascii="黑体" w:hAnsi="黑体" w:eastAsia="黑体" w:cs="黑体"/>
              <w:spacing w:val="-4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89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>26</w:t>
          </w:r>
          <w:r>
            <w:rPr>
              <w:rFonts w:ascii="黑体" w:hAnsi="黑体" w:eastAsia="黑体" w:cs="黑体"/>
              <w:sz w:val="31"/>
              <w:szCs w:val="31"/>
            </w:rPr>
            <w:fldChar w:fldCharType="end"/>
          </w:r>
        </w:p>
        <w:p w14:paraId="34FFBD79">
          <w:pPr>
            <w:tabs>
              <w:tab w:val="right" w:leader="dot" w:pos="8309"/>
            </w:tabs>
            <w:spacing w:before="302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6" w:name="bookmark33"/>
          <w:bookmarkEnd w:id="16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稳固黄河上游生态安全格局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26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4411D4B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7" w:name="bookmark35"/>
          <w:bookmarkEnd w:id="17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第二节 建设自然保护地体系</w:t>
          </w:r>
          <w:r>
            <w:rPr>
              <w:rFonts w:ascii="仿宋" w:hAnsi="仿宋" w:eastAsia="仿宋" w:cs="仿宋"/>
              <w:spacing w:val="-5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26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75B26B56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8" w:name="bookmark37"/>
          <w:bookmarkEnd w:id="18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强化水资源保护与利用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27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395A10DF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19" w:name="bookmark39"/>
          <w:bookmarkEnd w:id="19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第四节 加强生态资源保护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28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7E204542">
          <w:pPr>
            <w:tabs>
              <w:tab w:val="right" w:leader="dot" w:pos="8309"/>
            </w:tabs>
            <w:spacing w:before="306" w:line="220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0" w:name="bookmark41"/>
          <w:bookmarkEnd w:id="20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第五节 建立生物多样性保护网络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29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</w:sdtContent>
    </w:sdt>
    <w:p w14:paraId="35622F15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405C3193">
          <w:pPr>
            <w:spacing w:before="160" w:line="191" w:lineRule="auto"/>
            <w:ind w:right="24"/>
            <w:jc w:val="right"/>
            <w:rPr>
              <w:rFonts w:ascii="仿宋" w:hAnsi="仿宋" w:eastAsia="仿宋" w:cs="仿宋"/>
              <w:sz w:val="31"/>
              <w:szCs w:val="31"/>
            </w:rPr>
          </w:pPr>
          <w:bookmarkStart w:id="21" w:name="bookmark43"/>
          <w:bookmarkEnd w:id="21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1"/>
              <w:szCs w:val="31"/>
            </w:rPr>
            <w:t>第六节 实施山水林田湖草沙一体化保护和系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统治理</w:t>
          </w:r>
          <w:r>
            <w:rPr>
              <w:rFonts w:ascii="仿宋" w:hAnsi="仿宋" w:eastAsia="仿宋" w:cs="仿宋"/>
              <w:spacing w:val="-3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30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fldChar w:fldCharType="end"/>
          </w:r>
        </w:p>
        <w:p w14:paraId="20A950AA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2" w:name="bookmark45"/>
          <w:bookmarkEnd w:id="22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第七节 稳步实现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“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双碳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”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目标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33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12E4BF43">
          <w:pPr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23" w:name="bookmark47"/>
          <w:bookmarkEnd w:id="23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第五章 巩固农业空间，提标升级绿色有机农畜产品输出地 35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 w14:paraId="306D5F2B">
          <w:pPr>
            <w:spacing w:before="301" w:line="189" w:lineRule="auto"/>
            <w:ind w:right="24"/>
            <w:jc w:val="right"/>
            <w:rPr>
              <w:rFonts w:ascii="仿宋" w:hAnsi="仿宋" w:eastAsia="仿宋" w:cs="仿宋"/>
              <w:sz w:val="31"/>
              <w:szCs w:val="31"/>
            </w:rPr>
          </w:pPr>
          <w:bookmarkStart w:id="24" w:name="bookmark49"/>
          <w:bookmarkEnd w:id="24"/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第一节 构建</w:t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“</w:t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两区一带</w:t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”</w:t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高原特色农业空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间格局 35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fldChar w:fldCharType="end"/>
          </w:r>
        </w:p>
        <w:p w14:paraId="7FBC1A11">
          <w:pPr>
            <w:spacing w:before="306" w:line="189" w:lineRule="auto"/>
            <w:ind w:right="24"/>
            <w:jc w:val="right"/>
            <w:rPr>
              <w:rFonts w:ascii="仿宋" w:hAnsi="仿宋" w:eastAsia="仿宋" w:cs="仿宋"/>
              <w:sz w:val="31"/>
              <w:szCs w:val="31"/>
            </w:rPr>
          </w:pPr>
          <w:bookmarkStart w:id="25" w:name="bookmark51"/>
          <w:bookmarkEnd w:id="25"/>
          <w:r>
            <w:fldChar w:fldCharType="begin"/>
          </w:r>
          <w:r>
            <w:instrText xml:space="preserve"> HYPERLINK \l "bookmark52"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8"/>
              <w:sz w:val="31"/>
              <w:szCs w:val="31"/>
            </w:rPr>
            <w:t>第二节 实施耕地数量、质量、生态</w:t>
          </w:r>
          <w:r>
            <w:rPr>
              <w:rFonts w:ascii="黑体" w:hAnsi="黑体" w:eastAsia="黑体" w:cs="黑体"/>
              <w:spacing w:val="-18"/>
              <w:sz w:val="31"/>
              <w:szCs w:val="31"/>
            </w:rPr>
            <w:t>“</w:t>
          </w:r>
          <w:r>
            <w:rPr>
              <w:rFonts w:ascii="仿宋" w:hAnsi="仿宋" w:eastAsia="仿宋" w:cs="仿宋"/>
              <w:spacing w:val="-18"/>
              <w:sz w:val="31"/>
              <w:szCs w:val="31"/>
            </w:rPr>
            <w:t>三位一体</w:t>
          </w:r>
          <w:r>
            <w:rPr>
              <w:rFonts w:ascii="黑体" w:hAnsi="黑体" w:eastAsia="黑体" w:cs="黑体"/>
              <w:spacing w:val="-18"/>
              <w:sz w:val="31"/>
              <w:szCs w:val="31"/>
            </w:rPr>
            <w:t>”</w:t>
          </w:r>
          <w:r>
            <w:rPr>
              <w:rFonts w:ascii="仿宋" w:hAnsi="仿宋" w:eastAsia="仿宋" w:cs="仿宋"/>
              <w:spacing w:val="-18"/>
              <w:sz w:val="31"/>
              <w:szCs w:val="31"/>
            </w:rPr>
            <w:t>保护 37</w:t>
          </w:r>
          <w:r>
            <w:rPr>
              <w:rFonts w:ascii="仿宋" w:hAnsi="仿宋" w:eastAsia="仿宋" w:cs="仿宋"/>
              <w:spacing w:val="-18"/>
              <w:sz w:val="31"/>
              <w:szCs w:val="31"/>
            </w:rPr>
            <w:fldChar w:fldCharType="end"/>
          </w:r>
        </w:p>
        <w:p w14:paraId="2CAEDD84">
          <w:pPr>
            <w:tabs>
              <w:tab w:val="right" w:leader="dot" w:pos="8309"/>
            </w:tabs>
            <w:spacing w:before="304" w:line="191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6" w:name="bookmark53"/>
          <w:bookmarkEnd w:id="26"/>
          <w:r>
            <w:fldChar w:fldCharType="begin"/>
          </w:r>
          <w:r>
            <w:instrText xml:space="preserve"> HYPERLINK \l "bookmark54"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第三节 强化草地资源保护与可持续利用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39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40601A8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7" w:name="bookmark55"/>
          <w:bookmarkEnd w:id="27"/>
          <w:r>
            <w:fldChar w:fldCharType="begin"/>
          </w:r>
          <w:r>
            <w:instrText xml:space="preserve"> HYPERLINK \l "bookmark56"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第四节 拓展农产品生产空间</w:t>
          </w:r>
          <w:r>
            <w:rPr>
              <w:rFonts w:ascii="仿宋" w:hAnsi="仿宋" w:eastAsia="仿宋" w:cs="仿宋"/>
              <w:spacing w:val="-5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41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7225828C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8" w:name="bookmark57"/>
          <w:bookmarkEnd w:id="28"/>
          <w:r>
            <w:fldChar w:fldCharType="begin"/>
          </w:r>
          <w:r>
            <w:instrText xml:space="preserve"> HYPERLINK \l "bookmark58"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第五节 优化乡村空间布局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42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3EB4CA70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29" w:name="bookmark59"/>
          <w:bookmarkEnd w:id="29"/>
          <w:r>
            <w:fldChar w:fldCharType="begin"/>
          </w:r>
          <w:r>
            <w:instrText xml:space="preserve"> HYPERLINK \l "bookmark60"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第六节 实施农村土地综合整治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45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18D8DB2B">
          <w:pPr>
            <w:tabs>
              <w:tab w:val="right" w:leader="dot" w:pos="8309"/>
            </w:tabs>
            <w:spacing w:before="305" w:line="193" w:lineRule="auto"/>
            <w:ind w:left="25"/>
            <w:rPr>
              <w:rFonts w:ascii="黑体" w:hAnsi="黑体" w:eastAsia="黑体" w:cs="黑体"/>
              <w:sz w:val="31"/>
              <w:szCs w:val="31"/>
            </w:rPr>
          </w:pPr>
          <w:bookmarkStart w:id="30" w:name="bookmark61"/>
          <w:bookmarkEnd w:id="30"/>
          <w:r>
            <w:fldChar w:fldCharType="begin"/>
          </w:r>
          <w:r>
            <w:instrText xml:space="preserve"> HYPERLINK \l "bookmark62"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4"/>
              <w:sz w:val="31"/>
              <w:szCs w:val="31"/>
            </w:rPr>
            <w:t>第六章 完善城镇空间，支撑以人为核心的新型城镇化</w:t>
          </w:r>
          <w:r>
            <w:rPr>
              <w:rFonts w:ascii="黑体" w:hAnsi="黑体" w:eastAsia="黑体" w:cs="黑体"/>
              <w:spacing w:val="-38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10"/>
              <w:sz w:val="31"/>
              <w:szCs w:val="31"/>
            </w:rPr>
            <w:t>47</w:t>
          </w:r>
          <w:r>
            <w:rPr>
              <w:rFonts w:ascii="黑体" w:hAnsi="黑体" w:eastAsia="黑体" w:cs="黑体"/>
              <w:spacing w:val="10"/>
              <w:sz w:val="31"/>
              <w:szCs w:val="31"/>
            </w:rPr>
            <w:fldChar w:fldCharType="end"/>
          </w:r>
        </w:p>
        <w:p w14:paraId="01914FEB">
          <w:pPr>
            <w:tabs>
              <w:tab w:val="right" w:leader="dot" w:pos="8309"/>
            </w:tabs>
            <w:spacing w:before="302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1" w:name="bookmark63"/>
          <w:bookmarkEnd w:id="31"/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打造高效集约的城镇空间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47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9BCF78D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2" w:name="bookmark65"/>
          <w:bookmarkEnd w:id="32"/>
          <w:r>
            <w:fldChar w:fldCharType="begin"/>
          </w:r>
          <w:r>
            <w:instrText xml:space="preserve"> HYPERLINK \l "bookmark66"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第二节 构建合理的城镇体系</w:t>
          </w:r>
          <w:r>
            <w:rPr>
              <w:rFonts w:ascii="仿宋" w:hAnsi="仿宋" w:eastAsia="仿宋" w:cs="仿宋"/>
              <w:spacing w:val="-5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47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646378CC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3" w:name="bookmark67"/>
          <w:bookmarkEnd w:id="33"/>
          <w:r>
            <w:fldChar w:fldCharType="begin"/>
          </w:r>
          <w:r>
            <w:instrText xml:space="preserve"> HYPERLINK \l "bookmark68"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完善城乡公共服务体系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48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0848EE26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4" w:name="bookmark69"/>
          <w:bookmarkEnd w:id="34"/>
          <w:r>
            <w:fldChar w:fldCharType="begin"/>
          </w:r>
          <w:r>
            <w:instrText xml:space="preserve"> HYPERLINK \l "bookmark70"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第四节 科学引导产业空间布局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51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73307606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5" w:name="bookmark71"/>
          <w:bookmarkEnd w:id="35"/>
          <w:r>
            <w:fldChar w:fldCharType="begin"/>
          </w:r>
          <w:r>
            <w:instrText xml:space="preserve"> HYPERLINK \l "bookmark72"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第五节 加强城镇基础设施建设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52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1684578E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6" w:name="bookmark73"/>
          <w:bookmarkEnd w:id="36"/>
          <w:r>
            <w:fldChar w:fldCharType="begin"/>
          </w:r>
          <w:r>
            <w:instrText xml:space="preserve"> HYPERLINK \l "bookmark74"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第六节 增强城镇空间安全韧性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55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66F6A4C9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7" w:name="bookmark75"/>
          <w:bookmarkEnd w:id="37"/>
          <w:r>
            <w:fldChar w:fldCharType="begin"/>
          </w:r>
          <w:r>
            <w:instrText xml:space="preserve"> HYPERLINK \l "bookmark76"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第七节 促进城镇建设用地节约集约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56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78F6B7CC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38" w:name="bookmark77"/>
          <w:bookmarkEnd w:id="38"/>
          <w:r>
            <w:fldChar w:fldCharType="begin"/>
          </w:r>
          <w:r>
            <w:instrText xml:space="preserve"> HYPERLINK \l "bookmark78"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31"/>
              <w:szCs w:val="31"/>
            </w:rPr>
            <w:t>第七章 优化中心城区布局，不断提升城乡空间品质</w:t>
          </w:r>
          <w:r>
            <w:rPr>
              <w:rFonts w:ascii="黑体" w:hAnsi="黑体" w:eastAsia="黑体" w:cs="黑体"/>
              <w:spacing w:val="-4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93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31"/>
              <w:szCs w:val="31"/>
            </w:rPr>
            <w:t>58</w:t>
          </w:r>
          <w:r>
            <w:rPr>
              <w:rFonts w:ascii="黑体" w:hAnsi="黑体" w:eastAsia="黑体" w:cs="黑体"/>
              <w:spacing w:val="2"/>
              <w:sz w:val="31"/>
              <w:szCs w:val="31"/>
            </w:rPr>
            <w:fldChar w:fldCharType="end"/>
          </w:r>
        </w:p>
        <w:p w14:paraId="5B35144B">
          <w:pPr>
            <w:tabs>
              <w:tab w:val="right" w:leader="dot" w:pos="8309"/>
            </w:tabs>
            <w:spacing w:before="301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39" w:name="bookmark79"/>
          <w:bookmarkEnd w:id="39"/>
          <w:r>
            <w:fldChar w:fldCharType="begin"/>
          </w:r>
          <w:r>
            <w:instrText xml:space="preserve"> HYPERLINK \l "bookmark80"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城市性质与核心功能定位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58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2E9B96AD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0" w:name="bookmark81"/>
          <w:bookmarkEnd w:id="40"/>
          <w:r>
            <w:fldChar w:fldCharType="begin"/>
          </w:r>
          <w:r>
            <w:instrText xml:space="preserve"> HYPERLINK \l "bookmark82"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第二节 优化城市空间结构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58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13D1811D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1" w:name="bookmark83"/>
          <w:bookmarkEnd w:id="41"/>
          <w:r>
            <w:fldChar w:fldCharType="begin"/>
          </w:r>
          <w:r>
            <w:instrText xml:space="preserve"> HYPERLINK \l "bookmark84"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第三节 优化功能布局</w:t>
          </w:r>
          <w:r>
            <w:rPr>
              <w:rFonts w:ascii="仿宋" w:hAnsi="仿宋" w:eastAsia="仿宋" w:cs="仿宋"/>
              <w:spacing w:val="-5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60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32C8E84A">
          <w:pPr>
            <w:tabs>
              <w:tab w:val="right" w:leader="dot" w:pos="8309"/>
            </w:tabs>
            <w:spacing w:before="306" w:line="221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2" w:name="bookmark85"/>
          <w:bookmarkEnd w:id="42"/>
          <w:r>
            <w:fldChar w:fldCharType="begin"/>
          </w:r>
          <w:r>
            <w:instrText xml:space="preserve"> HYPERLINK \l "bookmark86"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第四节 居住与住房保障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62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</w:sdtContent>
    </w:sdt>
    <w:p w14:paraId="4452BE81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630696F3">
          <w:pPr>
            <w:tabs>
              <w:tab w:val="right" w:leader="dot" w:pos="8309"/>
            </w:tabs>
            <w:spacing w:before="164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3" w:name="bookmark87"/>
          <w:bookmarkEnd w:id="43"/>
          <w:r>
            <w:fldChar w:fldCharType="begin"/>
          </w:r>
          <w:r>
            <w:instrText xml:space="preserve"> HYPERLINK \l "bookmark88"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第五节 优化公共服务设施配置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62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0E4F2617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4" w:name="bookmark89"/>
          <w:bookmarkEnd w:id="44"/>
          <w:r>
            <w:fldChar w:fldCharType="begin"/>
          </w:r>
          <w:r>
            <w:instrText xml:space="preserve"> HYPERLINK \l "bookmark90"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第六节 建设蓝绿网络和公共空间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64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381C3224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5" w:name="bookmark91"/>
          <w:bookmarkEnd w:id="45"/>
          <w:r>
            <w:fldChar w:fldCharType="begin"/>
          </w:r>
          <w:r>
            <w:instrText xml:space="preserve"> HYPERLINK \l "bookmark92"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第七节 保障基础设施配套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64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292CD9E7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6" w:name="bookmark93"/>
          <w:bookmarkEnd w:id="46"/>
          <w:r>
            <w:fldChar w:fldCharType="begin"/>
          </w:r>
          <w:r>
            <w:instrText xml:space="preserve"> HYPERLINK \l "bookmark94"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第八节 加强防灾减灾设施建设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66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6DBAAA31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7" w:name="bookmark95"/>
          <w:bookmarkEnd w:id="47"/>
          <w:r>
            <w:fldChar w:fldCharType="begin"/>
          </w:r>
          <w:r>
            <w:instrText xml:space="preserve"> HYPERLINK \l "bookmark96"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第九节 强化地下空间开发利用引导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67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0ED5847E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8" w:name="bookmark97"/>
          <w:bookmarkEnd w:id="48"/>
          <w:r>
            <w:fldChar w:fldCharType="begin"/>
          </w:r>
          <w:r>
            <w:instrText xml:space="preserve"> HYPERLINK \l "bookmark98"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第十节 实施城市设计风貌引导和管控</w:t>
          </w:r>
          <w:r>
            <w:rPr>
              <w:rFonts w:ascii="仿宋" w:hAnsi="仿宋" w:eastAsia="仿宋" w:cs="仿宋"/>
              <w:spacing w:val="-4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67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32B75EC3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49" w:name="bookmark99"/>
          <w:bookmarkEnd w:id="49"/>
          <w:r>
            <w:fldChar w:fldCharType="begin"/>
          </w:r>
          <w:r>
            <w:instrText xml:space="preserve"> HYPERLINK \l "bookmark100"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第十一节 推进城市更新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69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37674EF2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0" w:name="bookmark101"/>
          <w:bookmarkEnd w:id="50"/>
          <w:r>
            <w:fldChar w:fldCharType="begin"/>
          </w:r>
          <w:r>
            <w:instrText xml:space="preserve"> HYPERLINK \l "bookmark102"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第十二节 加强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“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四线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”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管控</w:t>
          </w:r>
          <w:r>
            <w:rPr>
              <w:rFonts w:ascii="仿宋" w:hAnsi="仿宋" w:eastAsia="仿宋" w:cs="仿宋"/>
              <w:spacing w:val="-5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71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0CDD23D9">
          <w:pPr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51" w:name="bookmark103"/>
          <w:bookmarkEnd w:id="51"/>
          <w:r>
            <w:fldChar w:fldCharType="begin"/>
          </w:r>
          <w:r>
            <w:instrText xml:space="preserve"> HYPERLINK \l "bookmark104"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2"/>
              <w:sz w:val="31"/>
              <w:szCs w:val="31"/>
            </w:rPr>
            <w:t>第八章 传承文化和自然遗产，彰显“山水兴海、圣地赛宗”魅力 73</w:t>
          </w:r>
          <w:r>
            <w:rPr>
              <w:rFonts w:ascii="黑体" w:hAnsi="黑体" w:eastAsia="黑体" w:cs="黑体"/>
              <w:spacing w:val="-32"/>
              <w:sz w:val="31"/>
              <w:szCs w:val="31"/>
            </w:rPr>
            <w:fldChar w:fldCharType="end"/>
          </w:r>
        </w:p>
        <w:p w14:paraId="37799463">
          <w:pPr>
            <w:tabs>
              <w:tab w:val="right" w:leader="dot" w:pos="8309"/>
            </w:tabs>
            <w:spacing w:before="302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2" w:name="bookmark105"/>
          <w:bookmarkEnd w:id="52"/>
          <w:r>
            <w:fldChar w:fldCharType="begin"/>
          </w:r>
          <w:r>
            <w:instrText xml:space="preserve"> HYPERLINK \l "bookmark106"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整体保护文化遗产与自然遗产</w:t>
          </w:r>
          <w:r>
            <w:rPr>
              <w:rFonts w:ascii="仿宋" w:hAnsi="仿宋" w:eastAsia="仿宋" w:cs="仿宋"/>
              <w:spacing w:val="-4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73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036C9F5F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3" w:name="bookmark107"/>
          <w:bookmarkEnd w:id="53"/>
          <w:r>
            <w:fldChar w:fldCharType="begin"/>
          </w:r>
          <w:r>
            <w:instrText xml:space="preserve"> HYPERLINK \l "bookmark108"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第二节 活化利用文化遗产和自然遗产</w:t>
          </w:r>
          <w:r>
            <w:rPr>
              <w:rFonts w:ascii="仿宋" w:hAnsi="仿宋" w:eastAsia="仿宋" w:cs="仿宋"/>
              <w:spacing w:val="-4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75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63ABF58C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4" w:name="bookmark109"/>
          <w:bookmarkEnd w:id="54"/>
          <w:r>
            <w:fldChar w:fldCharType="begin"/>
          </w:r>
          <w:r>
            <w:instrText xml:space="preserve"> HYPERLINK \l "bookmark110"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塑造高原特色城乡风貌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76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77851DC6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55" w:name="bookmark111"/>
          <w:bookmarkEnd w:id="55"/>
          <w:r>
            <w:fldChar w:fldCharType="begin"/>
          </w:r>
          <w:r>
            <w:instrText xml:space="preserve"> HYPERLINK \l "bookmark112"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31"/>
              <w:szCs w:val="31"/>
            </w:rPr>
            <w:t>第九章 强化空间统筹，保障重大基础设施建设</w:t>
          </w:r>
          <w:r>
            <w:rPr>
              <w:rFonts w:ascii="黑体" w:hAnsi="黑体" w:eastAsia="黑体" w:cs="黑体"/>
              <w:spacing w:val="-4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8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-2"/>
              <w:sz w:val="31"/>
              <w:szCs w:val="31"/>
            </w:rPr>
            <w:t>78</w:t>
          </w:r>
          <w:r>
            <w:rPr>
              <w:rFonts w:ascii="黑体" w:hAnsi="黑体" w:eastAsia="黑体" w:cs="黑体"/>
              <w:spacing w:val="-2"/>
              <w:sz w:val="31"/>
              <w:szCs w:val="31"/>
            </w:rPr>
            <w:fldChar w:fldCharType="end"/>
          </w:r>
        </w:p>
        <w:p w14:paraId="16C52FA4">
          <w:pPr>
            <w:tabs>
              <w:tab w:val="right" w:leader="dot" w:pos="8309"/>
            </w:tabs>
            <w:spacing w:before="302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6" w:name="bookmark113"/>
          <w:bookmarkEnd w:id="56"/>
          <w:r>
            <w:fldChar w:fldCharType="begin"/>
          </w:r>
          <w:r>
            <w:instrText xml:space="preserve"> HYPERLINK \l "bookmark114"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第一节 优化综合立体交通和物流网络布局</w:t>
          </w:r>
          <w:r>
            <w:rPr>
              <w:rFonts w:ascii="仿宋" w:hAnsi="仿宋" w:eastAsia="仿宋" w:cs="仿宋"/>
              <w:spacing w:val="-5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78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31F78F04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7" w:name="bookmark115"/>
          <w:bookmarkEnd w:id="57"/>
          <w:r>
            <w:fldChar w:fldCharType="begin"/>
          </w:r>
          <w:r>
            <w:instrText xml:space="preserve"> HYPERLINK \l "bookmark116"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第二节 形成安全绿色的能源资源布局</w:t>
          </w:r>
          <w:r>
            <w:rPr>
              <w:rFonts w:ascii="仿宋" w:hAnsi="仿宋" w:eastAsia="仿宋" w:cs="仿宋"/>
              <w:spacing w:val="-4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79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1D0DE089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8" w:name="bookmark117"/>
          <w:bookmarkEnd w:id="58"/>
          <w:r>
            <w:fldChar w:fldCharType="begin"/>
          </w:r>
          <w:r>
            <w:instrText xml:space="preserve"> HYPERLINK \l "bookmark118"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推进绿色矿业发展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79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6AEBAAED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59" w:name="bookmark119"/>
          <w:bookmarkEnd w:id="59"/>
          <w:r>
            <w:fldChar w:fldCharType="begin"/>
          </w:r>
          <w:r>
            <w:instrText xml:space="preserve"> HYPERLINK \l "bookmark120"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第四节 构建安全可靠的水利基础设施网络</w:t>
          </w:r>
          <w:r>
            <w:rPr>
              <w:rFonts w:ascii="仿宋" w:hAnsi="仿宋" w:eastAsia="仿宋" w:cs="仿宋"/>
              <w:spacing w:val="-5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80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21EBDBB5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0" w:name="bookmark121"/>
          <w:bookmarkEnd w:id="60"/>
          <w:r>
            <w:fldChar w:fldCharType="begin"/>
          </w:r>
          <w:r>
            <w:instrText xml:space="preserve"> HYPERLINK \l "bookmark122"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第五节 系统布局新型基础设施</w:t>
          </w:r>
          <w:r>
            <w:rPr>
              <w:rFonts w:ascii="仿宋" w:hAnsi="仿宋" w:eastAsia="仿宋" w:cs="仿宋"/>
              <w:spacing w:val="-49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t>80</w:t>
          </w:r>
          <w:r>
            <w:rPr>
              <w:rFonts w:ascii="仿宋" w:hAnsi="仿宋" w:eastAsia="仿宋" w:cs="仿宋"/>
              <w:spacing w:val="16"/>
              <w:sz w:val="31"/>
              <w:szCs w:val="31"/>
            </w:rPr>
            <w:fldChar w:fldCharType="end"/>
          </w:r>
        </w:p>
        <w:p w14:paraId="50B9CB83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1" w:name="bookmark123"/>
          <w:bookmarkEnd w:id="61"/>
          <w:r>
            <w:fldChar w:fldCharType="begin"/>
          </w:r>
          <w:r>
            <w:instrText xml:space="preserve"> HYPERLINK \l "bookmark124"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第六节 构建综合防灾减灾网络体系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81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725DC144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2" w:name="bookmark125"/>
          <w:bookmarkEnd w:id="62"/>
          <w:r>
            <w:fldChar w:fldCharType="begin"/>
          </w:r>
          <w:r>
            <w:instrText xml:space="preserve"> HYPERLINK \l "bookmark126"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第七节 协调优化基础设施空间布局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84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1E5D2E2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63" w:name="bookmark127"/>
          <w:bookmarkEnd w:id="63"/>
          <w:r>
            <w:fldChar w:fldCharType="begin"/>
          </w:r>
          <w:r>
            <w:instrText xml:space="preserve"> HYPERLINK \l "bookmark128"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31"/>
              <w:szCs w:val="31"/>
            </w:rPr>
            <w:t>第十章 强化协调协同，融入全面开放大格局</w:t>
          </w:r>
          <w:r>
            <w:rPr>
              <w:rFonts w:ascii="黑体" w:hAnsi="黑体" w:eastAsia="黑体" w:cs="黑体"/>
              <w:spacing w:val="-50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89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>86</w:t>
          </w:r>
          <w:r>
            <w:rPr>
              <w:rFonts w:ascii="黑体" w:hAnsi="黑体" w:eastAsia="黑体" w:cs="黑体"/>
              <w:sz w:val="31"/>
              <w:szCs w:val="31"/>
            </w:rPr>
            <w:fldChar w:fldCharType="end"/>
          </w:r>
        </w:p>
        <w:p w14:paraId="33725EC9">
          <w:pPr>
            <w:spacing w:before="302" w:line="221" w:lineRule="auto"/>
            <w:ind w:right="24"/>
            <w:jc w:val="right"/>
            <w:rPr>
              <w:rFonts w:ascii="仿宋" w:hAnsi="仿宋" w:eastAsia="仿宋" w:cs="仿宋"/>
              <w:sz w:val="31"/>
              <w:szCs w:val="31"/>
            </w:rPr>
          </w:pPr>
          <w:bookmarkStart w:id="64" w:name="bookmark129"/>
          <w:bookmarkEnd w:id="64"/>
          <w:r>
            <w:fldChar w:fldCharType="begin"/>
          </w:r>
          <w:r>
            <w:instrText xml:space="preserve"> HYPERLINK \l "bookmark130"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第一节 推进沿黄地区生态保护与高质量协同发展</w:t>
          </w:r>
          <w:r>
            <w:rPr>
              <w:rFonts w:ascii="仿宋" w:hAnsi="仿宋" w:eastAsia="仿宋" w:cs="仿宋"/>
              <w:spacing w:val="-2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86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fldChar w:fldCharType="end"/>
          </w:r>
        </w:p>
      </w:sdtContent>
    </w:sdt>
    <w:p w14:paraId="6569EDF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4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16D26CB3">
          <w:pPr>
            <w:tabs>
              <w:tab w:val="right" w:leader="dot" w:pos="8309"/>
            </w:tabs>
            <w:spacing w:before="164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5" w:name="bookmark131"/>
          <w:bookmarkEnd w:id="65"/>
          <w:r>
            <w:fldChar w:fldCharType="begin"/>
          </w:r>
          <w:r>
            <w:instrText xml:space="preserve"> HYPERLINK \l "bookmark132"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第二节 协同推进泛共和盆地城镇区发展</w:t>
          </w:r>
          <w:r>
            <w:rPr>
              <w:rFonts w:ascii="仿宋" w:hAnsi="仿宋" w:eastAsia="仿宋" w:cs="仿宋"/>
              <w:spacing w:val="-5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88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5C694DDF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6" w:name="bookmark133"/>
          <w:bookmarkEnd w:id="66"/>
          <w:r>
            <w:fldChar w:fldCharType="begin"/>
          </w:r>
          <w:r>
            <w:instrText xml:space="preserve"> HYPERLINK \l "bookmark134"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支持特殊类型地区振兴发展</w:t>
          </w:r>
          <w:r>
            <w:rPr>
              <w:rFonts w:ascii="仿宋" w:hAnsi="仿宋" w:eastAsia="仿宋" w:cs="仿宋"/>
              <w:spacing w:val="-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89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1DAF890">
          <w:pPr>
            <w:tabs>
              <w:tab w:val="right" w:leader="dot" w:pos="8309"/>
            </w:tabs>
            <w:spacing w:before="305" w:line="193" w:lineRule="auto"/>
            <w:ind w:left="26"/>
            <w:rPr>
              <w:rFonts w:ascii="黑体" w:hAnsi="黑体" w:eastAsia="黑体" w:cs="黑体"/>
              <w:sz w:val="31"/>
              <w:szCs w:val="31"/>
            </w:rPr>
          </w:pPr>
          <w:bookmarkStart w:id="67" w:name="bookmark135"/>
          <w:bookmarkEnd w:id="67"/>
          <w:r>
            <w:fldChar w:fldCharType="begin"/>
          </w:r>
          <w:r>
            <w:instrText xml:space="preserve"> HYPERLINK \l "bookmark136"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31"/>
              <w:szCs w:val="31"/>
            </w:rPr>
            <w:t>第十一章 统筹规划实施管理，提升空间治理水平</w:t>
          </w:r>
          <w:r>
            <w:rPr>
              <w:rFonts w:ascii="黑体" w:hAnsi="黑体" w:eastAsia="黑体" w:cs="黑体"/>
              <w:spacing w:val="-4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95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3"/>
              <w:sz w:val="31"/>
              <w:szCs w:val="31"/>
            </w:rPr>
            <w:t>90</w:t>
          </w:r>
          <w:r>
            <w:rPr>
              <w:rFonts w:ascii="黑体" w:hAnsi="黑体" w:eastAsia="黑体" w:cs="黑体"/>
              <w:spacing w:val="3"/>
              <w:sz w:val="31"/>
              <w:szCs w:val="31"/>
            </w:rPr>
            <w:fldChar w:fldCharType="end"/>
          </w:r>
        </w:p>
        <w:p w14:paraId="58EAB520">
          <w:pPr>
            <w:tabs>
              <w:tab w:val="right" w:leader="dot" w:pos="8309"/>
            </w:tabs>
            <w:spacing w:before="301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8" w:name="bookmark137"/>
          <w:bookmarkEnd w:id="68"/>
          <w:r>
            <w:fldChar w:fldCharType="begin"/>
          </w:r>
          <w:r>
            <w:instrText xml:space="preserve"> HYPERLINK \l "bookmark138"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第一节 加强党的领导</w:t>
          </w:r>
          <w:r>
            <w:rPr>
              <w:rFonts w:ascii="仿宋" w:hAnsi="仿宋" w:eastAsia="仿宋" w:cs="仿宋"/>
              <w:spacing w:val="-5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90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0B2A5662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69" w:name="bookmark139"/>
          <w:bookmarkEnd w:id="69"/>
          <w:r>
            <w:fldChar w:fldCharType="begin"/>
          </w:r>
          <w:r>
            <w:instrText xml:space="preserve"> HYPERLINK \l "bookmark140"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3"/>
              <w:sz w:val="31"/>
              <w:szCs w:val="31"/>
            </w:rPr>
            <w:t>第二节</w:t>
          </w:r>
          <w:r>
            <w:rPr>
              <w:rFonts w:ascii="仿宋" w:hAnsi="仿宋" w:eastAsia="仿宋" w:cs="仿宋"/>
              <w:spacing w:val="3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3"/>
              <w:sz w:val="31"/>
              <w:szCs w:val="31"/>
            </w:rPr>
            <w:t>完善配套政策</w:t>
          </w:r>
          <w:r>
            <w:rPr>
              <w:rFonts w:ascii="仿宋" w:hAnsi="仿宋" w:eastAsia="仿宋" w:cs="仿宋"/>
              <w:spacing w:val="-5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90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8041621">
          <w:pPr>
            <w:tabs>
              <w:tab w:val="right" w:leader="dot" w:pos="8309"/>
            </w:tabs>
            <w:spacing w:before="306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70" w:name="bookmark141"/>
          <w:bookmarkEnd w:id="70"/>
          <w:r>
            <w:fldChar w:fldCharType="begin"/>
          </w:r>
          <w:r>
            <w:instrText xml:space="preserve"> HYPERLINK \l "bookmark142"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第三节 强化规划传导和用途管制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91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20A9C0D2">
          <w:pPr>
            <w:tabs>
              <w:tab w:val="right" w:leader="dot" w:pos="8309"/>
            </w:tabs>
            <w:spacing w:before="307" w:line="189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71" w:name="bookmark143"/>
          <w:bookmarkEnd w:id="71"/>
          <w:r>
            <w:fldChar w:fldCharType="begin"/>
          </w:r>
          <w:r>
            <w:instrText xml:space="preserve"> HYPERLINK \l "bookmark144"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第四节 建立统一的国土空间基础信息平台</w:t>
          </w:r>
          <w:r>
            <w:rPr>
              <w:rFonts w:ascii="仿宋" w:hAnsi="仿宋" w:eastAsia="仿宋" w:cs="仿宋"/>
              <w:spacing w:val="-5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93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  <w:p w14:paraId="4CA9F5EC">
          <w:pPr>
            <w:tabs>
              <w:tab w:val="right" w:leader="dot" w:pos="8309"/>
            </w:tabs>
            <w:spacing w:before="307" w:line="221" w:lineRule="auto"/>
            <w:ind w:left="1033"/>
            <w:rPr>
              <w:rFonts w:ascii="仿宋" w:hAnsi="仿宋" w:eastAsia="仿宋" w:cs="仿宋"/>
              <w:sz w:val="31"/>
              <w:szCs w:val="31"/>
            </w:rPr>
          </w:pPr>
          <w:bookmarkStart w:id="72" w:name="bookmark145"/>
          <w:bookmarkEnd w:id="72"/>
          <w:r>
            <w:fldChar w:fldCharType="begin"/>
          </w:r>
          <w:r>
            <w:instrText xml:space="preserve"> HYPERLINK \l "bookmark146"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第五节 实施规划全生命周期管理</w:t>
          </w:r>
          <w:r>
            <w:rPr>
              <w:rFonts w:ascii="仿宋" w:hAnsi="仿宋" w:eastAsia="仿宋" w:cs="仿宋"/>
              <w:spacing w:val="-47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t>94</w:t>
          </w:r>
          <w:r>
            <w:rPr>
              <w:rFonts w:ascii="仿宋" w:hAnsi="仿宋" w:eastAsia="仿宋" w:cs="仿宋"/>
              <w:spacing w:val="17"/>
              <w:sz w:val="31"/>
              <w:szCs w:val="31"/>
            </w:rPr>
            <w:fldChar w:fldCharType="end"/>
          </w:r>
        </w:p>
      </w:sdtContent>
    </w:sdt>
    <w:p w14:paraId="047817F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p w14:paraId="0028E3E2">
      <w:pPr>
        <w:spacing w:before="375" w:line="187" w:lineRule="auto"/>
        <w:ind w:left="3634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73" w:name="bookmark2"/>
      <w:bookmarkEnd w:id="73"/>
      <w:bookmarkStart w:id="74" w:name="bookmark1"/>
      <w:bookmarkEnd w:id="74"/>
      <w:r>
        <w:rPr>
          <w:rFonts w:ascii="微软雅黑" w:hAnsi="微软雅黑" w:eastAsia="微软雅黑" w:cs="微软雅黑"/>
          <w:spacing w:val="1"/>
          <w:sz w:val="35"/>
          <w:szCs w:val="35"/>
        </w:rPr>
        <w:t>前</w:t>
      </w:r>
      <w:r>
        <w:rPr>
          <w:rFonts w:ascii="微软雅黑" w:hAnsi="微软雅黑" w:eastAsia="微软雅黑" w:cs="微软雅黑"/>
          <w:spacing w:val="19"/>
          <w:sz w:val="35"/>
          <w:szCs w:val="35"/>
        </w:rPr>
        <w:t xml:space="preserve">   </w:t>
      </w:r>
      <w:r>
        <w:rPr>
          <w:rFonts w:ascii="微软雅黑" w:hAnsi="微软雅黑" w:eastAsia="微软雅黑" w:cs="微软雅黑"/>
          <w:spacing w:val="1"/>
          <w:sz w:val="35"/>
          <w:szCs w:val="35"/>
        </w:rPr>
        <w:t>言</w:t>
      </w:r>
    </w:p>
    <w:p w14:paraId="76AD1343">
      <w:pPr>
        <w:pStyle w:val="2"/>
        <w:spacing w:line="420" w:lineRule="auto"/>
      </w:pPr>
    </w:p>
    <w:p w14:paraId="053D33A8">
      <w:pPr>
        <w:spacing w:before="101" w:line="353" w:lineRule="auto"/>
        <w:ind w:left="27" w:right="7" w:firstLine="6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以习近平新时代中国特色社会主义思想为指导，立足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三个最大”省情定位、“三个更加重要”战略地位，科学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把握新发展阶段，深入贯彻新发展理念，加快构</w:t>
      </w:r>
      <w:r>
        <w:rPr>
          <w:rFonts w:ascii="仿宋" w:hAnsi="仿宋" w:eastAsia="仿宋" w:cs="仿宋"/>
          <w:spacing w:val="8"/>
          <w:sz w:val="31"/>
          <w:szCs w:val="31"/>
        </w:rPr>
        <w:t>建新发展格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局，抓住共建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一带一路”、黄河流域生态保护和高质量发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展等国家区域协调战略，奋力推进泛共和盆地崛起，</w:t>
      </w:r>
      <w:r>
        <w:rPr>
          <w:rFonts w:ascii="仿宋" w:hAnsi="仿宋" w:eastAsia="仿宋" w:cs="仿宋"/>
          <w:spacing w:val="8"/>
          <w:sz w:val="31"/>
          <w:szCs w:val="31"/>
        </w:rPr>
        <w:t>构建天</w:t>
      </w:r>
      <w:r>
        <w:rPr>
          <w:rFonts w:ascii="仿宋" w:hAnsi="仿宋" w:eastAsia="仿宋" w:cs="仿宋"/>
          <w:sz w:val="31"/>
          <w:szCs w:val="31"/>
        </w:rPr>
        <w:t xml:space="preserve"> 蓝、地绿、山青、水净的美丽兴海国土空间开发保护新格局，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特编制《兴海县国土空间总体规划（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2021-2035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年）》（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简称《规划》）。</w:t>
      </w:r>
    </w:p>
    <w:p w14:paraId="5AB1F91B">
      <w:pPr>
        <w:spacing w:before="56" w:line="337" w:lineRule="auto"/>
        <w:ind w:left="1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《规划》属于县级国土空间总体规划，是对《海南藏族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自治州国民经济和社会发展第十四个五年规划和二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〇</w:t>
      </w:r>
      <w:r>
        <w:rPr>
          <w:rFonts w:ascii="仿宋" w:hAnsi="仿宋" w:eastAsia="仿宋" w:cs="仿宋"/>
          <w:spacing w:val="22"/>
          <w:sz w:val="31"/>
          <w:szCs w:val="31"/>
        </w:rPr>
        <w:t>三五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远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景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目标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纲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要》、《海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南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藏族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自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治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州国土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空间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总体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规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2021-2035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年）》的落实和深化，是统筹兴海县国土空间保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护、开发、利用、修复和指导各类建设的纲领性文件，是乡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镇国土空间规划的编制依据，是相关专项规划的基础，在国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土空间规划体系中具有承上启下作用，侧重</w:t>
      </w:r>
      <w:r>
        <w:rPr>
          <w:rFonts w:ascii="仿宋" w:hAnsi="仿宋" w:eastAsia="仿宋" w:cs="仿宋"/>
          <w:sz w:val="31"/>
          <w:szCs w:val="31"/>
        </w:rPr>
        <w:t>实施性、操作性。</w:t>
      </w:r>
    </w:p>
    <w:p w14:paraId="47310062">
      <w:pPr>
        <w:spacing w:before="57" w:line="352" w:lineRule="auto"/>
        <w:ind w:left="27" w:right="9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本规划范围涉及县域和中心城区两个层次。县域规划范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围为兴海县行政辖区范围。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中心城区规划范围为东至外环东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路，南至外环南路，西至安多民俗文化村西缘及</w:t>
      </w:r>
      <w:r>
        <w:rPr>
          <w:rFonts w:ascii="仿宋" w:hAnsi="仿宋" w:eastAsia="仿宋" w:cs="仿宋"/>
          <w:spacing w:val="8"/>
          <w:sz w:val="31"/>
          <w:szCs w:val="31"/>
        </w:rPr>
        <w:t>和平路，北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至环城北路、兴同公路，面积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9.42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平方千米。规划基</w:t>
      </w:r>
      <w:r>
        <w:rPr>
          <w:rFonts w:ascii="仿宋" w:hAnsi="仿宋" w:eastAsia="仿宋" w:cs="仿宋"/>
          <w:spacing w:val="11"/>
          <w:sz w:val="31"/>
          <w:szCs w:val="31"/>
        </w:rPr>
        <w:t>期为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年，规划期限为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2021-2035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年，近期到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年，远景</w:t>
      </w:r>
      <w:r>
        <w:rPr>
          <w:rFonts w:ascii="仿宋" w:hAnsi="仿宋" w:eastAsia="仿宋" w:cs="仿宋"/>
          <w:sz w:val="31"/>
          <w:szCs w:val="31"/>
        </w:rPr>
        <w:t xml:space="preserve"> 展望到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2050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年。</w:t>
      </w:r>
    </w:p>
    <w:p w14:paraId="3B13D2CD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1B703BEC">
      <w:pPr>
        <w:spacing w:before="214" w:line="350" w:lineRule="auto"/>
        <w:ind w:left="20" w:right="16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本规划自青海省人民政府批复之日起生效，由兴海县人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民政府组织实施，任何单位和个人不得违反和擅自修改。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国家重大战略调整、重大项目建设或者行政区划调整等确需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修改本规划的，须按照法定程序进行修改。</w:t>
      </w:r>
    </w:p>
    <w:p w14:paraId="3C24E147">
      <w:pPr>
        <w:spacing w:line="35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34AF5B45">
      <w:pPr>
        <w:spacing w:before="159" w:line="188" w:lineRule="auto"/>
        <w:ind w:left="272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75" w:name="bookmark4"/>
      <w:bookmarkEnd w:id="75"/>
      <w:bookmarkStart w:id="76" w:name="bookmark3"/>
      <w:bookmarkEnd w:id="76"/>
      <w:r>
        <w:rPr>
          <w:rFonts w:ascii="微软雅黑" w:hAnsi="微软雅黑" w:eastAsia="微软雅黑" w:cs="微软雅黑"/>
          <w:spacing w:val="8"/>
          <w:sz w:val="35"/>
          <w:szCs w:val="35"/>
        </w:rPr>
        <w:t>第一章</w:t>
      </w:r>
      <w:r>
        <w:rPr>
          <w:rFonts w:ascii="微软雅黑" w:hAnsi="微软雅黑" w:eastAsia="微软雅黑" w:cs="微软雅黑"/>
          <w:spacing w:val="19"/>
          <w:sz w:val="35"/>
          <w:szCs w:val="35"/>
        </w:rPr>
        <w:t xml:space="preserve">  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规划背景</w:t>
      </w:r>
    </w:p>
    <w:p w14:paraId="79E9E950">
      <w:pPr>
        <w:spacing w:before="144" w:line="338" w:lineRule="auto"/>
        <w:ind w:left="26" w:right="25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党的十八大以来，兴海县国土空间开发保护成效显著，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生态环境持续改善，农业空间逐步稳固，城镇化进程加</w:t>
      </w:r>
      <w:r>
        <w:rPr>
          <w:rFonts w:ascii="仿宋" w:hAnsi="仿宋" w:eastAsia="仿宋" w:cs="仿宋"/>
          <w:spacing w:val="8"/>
          <w:sz w:val="31"/>
          <w:szCs w:val="31"/>
        </w:rPr>
        <w:t>快、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民生福祉大幅提升，但同时还也存在资源禀赋优势</w:t>
      </w:r>
      <w:r>
        <w:rPr>
          <w:rFonts w:ascii="仿宋" w:hAnsi="仿宋" w:eastAsia="仿宋" w:cs="仿宋"/>
          <w:spacing w:val="8"/>
          <w:sz w:val="31"/>
          <w:szCs w:val="31"/>
        </w:rPr>
        <w:t>未得到有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效利用、土地节约集约利用水平不高等问题。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同时，国土空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间开发保护需要应对气候变化、资源约束等挑战以及高</w:t>
      </w:r>
      <w:r>
        <w:rPr>
          <w:rFonts w:ascii="仿宋" w:hAnsi="仿宋" w:eastAsia="仿宋" w:cs="仿宋"/>
          <w:spacing w:val="8"/>
          <w:sz w:val="31"/>
          <w:szCs w:val="31"/>
        </w:rPr>
        <w:t>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77" w:name="bookmark6"/>
      <w:bookmarkEnd w:id="77"/>
      <w:r>
        <w:rPr>
          <w:rFonts w:ascii="仿宋" w:hAnsi="仿宋" w:eastAsia="仿宋" w:cs="仿宋"/>
          <w:spacing w:val="9"/>
          <w:sz w:val="31"/>
          <w:szCs w:val="31"/>
        </w:rPr>
        <w:t>发展、高品质生活等新要求，必须深刻认识和全面把握。</w:t>
      </w:r>
    </w:p>
    <w:p w14:paraId="358F3465">
      <w:pPr>
        <w:spacing w:before="48" w:line="226" w:lineRule="auto"/>
        <w:ind w:left="2100"/>
        <w:outlineLvl w:val="1"/>
        <w:rPr>
          <w:rFonts w:ascii="黑体" w:hAnsi="黑体" w:eastAsia="黑体" w:cs="黑体"/>
          <w:sz w:val="31"/>
          <w:szCs w:val="31"/>
        </w:rPr>
      </w:pPr>
      <w:bookmarkStart w:id="78" w:name="bookmark5"/>
      <w:bookmarkEnd w:id="78"/>
      <w:r>
        <w:rPr>
          <w:rFonts w:ascii="黑体" w:hAnsi="黑体" w:eastAsia="黑体" w:cs="黑体"/>
          <w:spacing w:val="8"/>
          <w:sz w:val="31"/>
          <w:szCs w:val="31"/>
        </w:rPr>
        <w:t>第一节  地理格局与资源禀赋</w:t>
      </w:r>
    </w:p>
    <w:p w14:paraId="3AF86DBF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第</w:t>
      </w:r>
      <w:r>
        <w:rPr>
          <w:rFonts w:ascii="楷体" w:hAnsi="楷体" w:eastAsia="楷体" w:cs="楷体"/>
          <w:spacing w:val="4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 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z w:val="31"/>
          <w:szCs w:val="31"/>
        </w:rPr>
        <w:t>基本特征</w:t>
      </w:r>
    </w:p>
    <w:p w14:paraId="26B1025A">
      <w:pPr>
        <w:spacing w:before="203" w:line="338" w:lineRule="auto"/>
        <w:ind w:left="23" w:right="253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高原地貌丰富多样。</w:t>
      </w:r>
      <w:r>
        <w:rPr>
          <w:rFonts w:ascii="仿宋" w:hAnsi="仿宋" w:eastAsia="仿宋" w:cs="仿宋"/>
          <w:spacing w:val="7"/>
          <w:sz w:val="31"/>
          <w:szCs w:val="31"/>
        </w:rPr>
        <w:t>兴海县位于青藏高原与黄土高原的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过渡地带，地貌复杂多样，呈现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“一分水域、三分平原、六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分山地”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的总体特征。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山脉、河流、盆地相间展布，平均海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拔3924米，高差达到2715米，阿尼玛卿山</w:t>
      </w:r>
      <w:r>
        <w:rPr>
          <w:rFonts w:ascii="仿宋" w:hAnsi="仿宋" w:eastAsia="仿宋" w:cs="仿宋"/>
          <w:spacing w:val="7"/>
          <w:sz w:val="31"/>
          <w:szCs w:val="31"/>
        </w:rPr>
        <w:t>、鄂拉山和河卡山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构成兴海县地貌骨架，曲什安河、大河坝河等河流汇集</w:t>
      </w:r>
      <w:r>
        <w:rPr>
          <w:rFonts w:ascii="仿宋" w:hAnsi="仿宋" w:eastAsia="仿宋" w:cs="仿宋"/>
          <w:spacing w:val="8"/>
          <w:sz w:val="31"/>
          <w:szCs w:val="31"/>
        </w:rPr>
        <w:t>于山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脉之间，同时，受河流侵蚀形成多个河谷和峡</w:t>
      </w:r>
      <w:r>
        <w:rPr>
          <w:rFonts w:ascii="仿宋" w:hAnsi="仿宋" w:eastAsia="仿宋" w:cs="仿宋"/>
          <w:spacing w:val="8"/>
          <w:sz w:val="31"/>
          <w:szCs w:val="31"/>
        </w:rPr>
        <w:t>谷。</w:t>
      </w:r>
    </w:p>
    <w:p w14:paraId="0580838D">
      <w:pPr>
        <w:spacing w:before="53" w:line="338" w:lineRule="auto"/>
        <w:ind w:left="2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生态地位重要特殊</w:t>
      </w:r>
      <w:r>
        <w:rPr>
          <w:rFonts w:ascii="仿宋" w:hAnsi="仿宋" w:eastAsia="仿宋" w:cs="仿宋"/>
          <w:spacing w:val="8"/>
          <w:sz w:val="31"/>
          <w:szCs w:val="31"/>
        </w:rPr>
        <w:t>。兴海县位于青藏高原东部的农牧交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错区和盆山系统的地形区域之间，南部是三江源中</w:t>
      </w:r>
      <w:r>
        <w:rPr>
          <w:rFonts w:ascii="仿宋" w:hAnsi="仿宋" w:eastAsia="仿宋" w:cs="仿宋"/>
          <w:spacing w:val="8"/>
          <w:sz w:val="31"/>
          <w:szCs w:val="31"/>
        </w:rPr>
        <w:t>铁军功国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家级自然保护区，面积约占兴海县面积的三分之一，黄</w:t>
      </w:r>
      <w:r>
        <w:rPr>
          <w:rFonts w:ascii="仿宋" w:hAnsi="仿宋" w:eastAsia="仿宋" w:cs="仿宋"/>
          <w:spacing w:val="8"/>
          <w:sz w:val="31"/>
          <w:szCs w:val="31"/>
        </w:rPr>
        <w:t>河流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域面积约占兴海县面积的五分之四，广泛分布的高海拔湿地、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高寒草原草甸具有重要的水源涵养功能，是国家重</w:t>
      </w:r>
      <w:r>
        <w:rPr>
          <w:rFonts w:ascii="仿宋" w:hAnsi="仿宋" w:eastAsia="仿宋" w:cs="仿宋"/>
          <w:spacing w:val="8"/>
          <w:sz w:val="31"/>
          <w:szCs w:val="31"/>
        </w:rPr>
        <w:t>要的生态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屏障区和生物多样性保护区，对生态安全格局的构</w:t>
      </w:r>
      <w:r>
        <w:rPr>
          <w:rFonts w:ascii="仿宋" w:hAnsi="仿宋" w:eastAsia="仿宋" w:cs="仿宋"/>
          <w:spacing w:val="8"/>
          <w:sz w:val="31"/>
          <w:szCs w:val="31"/>
        </w:rPr>
        <w:t>建和稳定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起着重要作用。</w:t>
      </w:r>
    </w:p>
    <w:p w14:paraId="2BF56B5D">
      <w:pPr>
        <w:spacing w:before="57" w:line="321" w:lineRule="auto"/>
        <w:ind w:left="44" w:right="253" w:firstLine="64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清洁能源和矿产资源富集</w:t>
      </w:r>
      <w:r>
        <w:rPr>
          <w:rFonts w:ascii="仿宋" w:hAnsi="仿宋" w:eastAsia="仿宋" w:cs="仿宋"/>
          <w:spacing w:val="8"/>
          <w:sz w:val="31"/>
          <w:szCs w:val="31"/>
        </w:rPr>
        <w:t>。河卡滩、那塘滩、玛日塘等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河谷地带平坦开阔，光照充足，风力强劲，是光伏、风电等</w:t>
      </w:r>
    </w:p>
    <w:p w14:paraId="5982D3D8">
      <w:pPr>
        <w:spacing w:line="3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546" w:bottom="1163" w:left="1785" w:header="0" w:footer="1001" w:gutter="0"/>
          <w:cols w:space="720" w:num="1"/>
        </w:sectPr>
      </w:pPr>
    </w:p>
    <w:p w14:paraId="19C13371">
      <w:pPr>
        <w:spacing w:before="198" w:line="333" w:lineRule="auto"/>
        <w:ind w:left="27" w:right="15" w:firstLine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清洁能源适宜发展区。境内河流众多，落差较大，水能资源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潜力大。铜、铅、锌、金、银等矿产资源储量高，是全国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bookmarkStart w:id="79" w:name="bookmark8"/>
      <w:bookmarkEnd w:id="79"/>
      <w:r>
        <w:rPr>
          <w:rFonts w:ascii="仿宋" w:hAnsi="仿宋" w:eastAsia="仿宋" w:cs="仿宋"/>
          <w:spacing w:val="8"/>
          <w:sz w:val="31"/>
          <w:szCs w:val="31"/>
        </w:rPr>
        <w:t>个重点找矿县和全省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</w:t>
      </w:r>
      <w:r>
        <w:rPr>
          <w:rFonts w:ascii="仿宋" w:hAnsi="仿宋" w:eastAsia="仿宋" w:cs="仿宋"/>
          <w:spacing w:val="8"/>
          <w:sz w:val="31"/>
          <w:szCs w:val="31"/>
        </w:rPr>
        <w:t>个重点资源开发县之一。</w:t>
      </w:r>
    </w:p>
    <w:p w14:paraId="4E6BE320">
      <w:pPr>
        <w:spacing w:before="48" w:line="227" w:lineRule="auto"/>
        <w:ind w:left="2738"/>
        <w:outlineLvl w:val="1"/>
        <w:rPr>
          <w:rFonts w:ascii="黑体" w:hAnsi="黑体" w:eastAsia="黑体" w:cs="黑体"/>
          <w:sz w:val="31"/>
          <w:szCs w:val="31"/>
        </w:rPr>
      </w:pPr>
      <w:bookmarkStart w:id="80" w:name="bookmark7"/>
      <w:bookmarkEnd w:id="80"/>
      <w:r>
        <w:rPr>
          <w:rFonts w:ascii="黑体" w:hAnsi="黑体" w:eastAsia="黑体" w:cs="黑体"/>
          <w:spacing w:val="7"/>
          <w:sz w:val="31"/>
          <w:szCs w:val="31"/>
        </w:rPr>
        <w:t>第二节  现状与问题</w:t>
      </w:r>
    </w:p>
    <w:p w14:paraId="374FBC6E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 2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条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3"/>
          <w:sz w:val="31"/>
          <w:szCs w:val="31"/>
        </w:rPr>
        <w:t>国土空间开发保护现状</w:t>
      </w:r>
    </w:p>
    <w:p w14:paraId="71ADE4EC">
      <w:pPr>
        <w:spacing w:before="209" w:line="338" w:lineRule="auto"/>
        <w:ind w:left="26" w:right="1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生态安全格局总体稳定。</w:t>
      </w:r>
      <w:r>
        <w:rPr>
          <w:rFonts w:ascii="仿宋" w:hAnsi="仿宋" w:eastAsia="仿宋" w:cs="仿宋"/>
          <w:spacing w:val="8"/>
          <w:sz w:val="31"/>
          <w:szCs w:val="31"/>
        </w:rPr>
        <w:t>以阿尼玛卿山、鄂拉山、河卡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山、黄河、曲什安河和大河坝河等主要山脉河流为</w:t>
      </w:r>
      <w:r>
        <w:rPr>
          <w:rFonts w:ascii="仿宋" w:hAnsi="仿宋" w:eastAsia="仿宋" w:cs="仿宋"/>
          <w:spacing w:val="8"/>
          <w:sz w:val="31"/>
          <w:szCs w:val="31"/>
        </w:rPr>
        <w:t>带，三江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源中铁军功自然保护区为屏障的生态安全格局基本</w:t>
      </w:r>
      <w:r>
        <w:rPr>
          <w:rFonts w:ascii="仿宋" w:hAnsi="仿宋" w:eastAsia="仿宋" w:cs="仿宋"/>
          <w:spacing w:val="8"/>
          <w:sz w:val="31"/>
          <w:szCs w:val="31"/>
        </w:rPr>
        <w:t>建立。三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江源生态保护和建设一、二期工程全部完成，退牧</w:t>
      </w:r>
      <w:r>
        <w:rPr>
          <w:rFonts w:ascii="仿宋" w:hAnsi="仿宋" w:eastAsia="仿宋" w:cs="仿宋"/>
          <w:spacing w:val="8"/>
          <w:sz w:val="31"/>
          <w:szCs w:val="31"/>
        </w:rPr>
        <w:t>还草、黑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土滩治理、有害生物防控、湿地保护等方面取得成</w:t>
      </w:r>
      <w:r>
        <w:rPr>
          <w:rFonts w:ascii="仿宋" w:hAnsi="仿宋" w:eastAsia="仿宋" w:cs="仿宋"/>
          <w:spacing w:val="8"/>
          <w:sz w:val="31"/>
          <w:szCs w:val="31"/>
        </w:rPr>
        <w:t>效，生态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环境呈现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“初步遏制，局部好转”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的态势，生态保护红线得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到有效落实。</w:t>
      </w:r>
    </w:p>
    <w:p w14:paraId="59C584EF">
      <w:pPr>
        <w:spacing w:before="57" w:line="338" w:lineRule="auto"/>
        <w:ind w:left="26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农业空间逐步稳固。</w:t>
      </w:r>
      <w:r>
        <w:rPr>
          <w:rFonts w:ascii="仿宋" w:hAnsi="仿宋" w:eastAsia="仿宋" w:cs="仿宋"/>
          <w:spacing w:val="8"/>
          <w:sz w:val="31"/>
          <w:szCs w:val="31"/>
        </w:rPr>
        <w:t>全面完成耕地和永久基本农田保护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任务，耕地地力有所提升，粮食生产基础不断夯实</w:t>
      </w:r>
      <w:r>
        <w:rPr>
          <w:rFonts w:ascii="仿宋" w:hAnsi="仿宋" w:eastAsia="仿宋" w:cs="仿宋"/>
          <w:spacing w:val="8"/>
          <w:sz w:val="31"/>
          <w:szCs w:val="31"/>
        </w:rPr>
        <w:t>。县域优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化形成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“南北畜牧、河谷农耕”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的农业空间格局，农产品主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产区主要分布在沿黄河、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曲什安河、大河坝河等河谷地区，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优质牧场主要分布在县域北部河卡、子科滩等区域</w:t>
      </w:r>
      <w:r>
        <w:rPr>
          <w:rFonts w:ascii="仿宋" w:hAnsi="仿宋" w:eastAsia="仿宋" w:cs="仿宋"/>
          <w:spacing w:val="8"/>
          <w:sz w:val="31"/>
          <w:szCs w:val="31"/>
        </w:rPr>
        <w:t>。藏羊、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牦牛、青稞、油菜、饲草等特色农畜产品品质和产</w:t>
      </w:r>
      <w:r>
        <w:rPr>
          <w:rFonts w:ascii="仿宋" w:hAnsi="仿宋" w:eastAsia="仿宋" w:cs="仿宋"/>
          <w:spacing w:val="8"/>
          <w:sz w:val="31"/>
          <w:szCs w:val="31"/>
        </w:rPr>
        <w:t>量位居全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州前列。</w:t>
      </w:r>
    </w:p>
    <w:p w14:paraId="6AAD6159">
      <w:pPr>
        <w:spacing w:before="57" w:line="336" w:lineRule="auto"/>
        <w:ind w:left="21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城镇空间集聚效益强化</w:t>
      </w:r>
      <w:r>
        <w:rPr>
          <w:rFonts w:ascii="仿宋" w:hAnsi="仿宋" w:eastAsia="仿宋" w:cs="仿宋"/>
          <w:spacing w:val="9"/>
          <w:sz w:val="31"/>
          <w:szCs w:val="31"/>
        </w:rPr>
        <w:t>。兴海县城镇用地呈扩张态势，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基本公共服务不断完善，重大基础设施支撑能力不断提升，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新型城镇化加快推进，城市综合实力稳步增长。“以中心城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区为主，河卡镇为辅，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曲什安镇、唐乃亥乡、温泉乡和龙藏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乡和中铁乡为点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“一主一辅五点”城镇空间格</w:t>
      </w:r>
      <w:r>
        <w:rPr>
          <w:rFonts w:ascii="仿宋" w:hAnsi="仿宋" w:eastAsia="仿宋" w:cs="仿宋"/>
          <w:spacing w:val="5"/>
          <w:sz w:val="31"/>
          <w:szCs w:val="31"/>
        </w:rPr>
        <w:t>局基本形</w:t>
      </w:r>
    </w:p>
    <w:p w14:paraId="0D4DF643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58DF9621">
      <w:pPr>
        <w:spacing w:before="197"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成，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中心城区向西拓展，农牧民集中安置稳步实施。</w:t>
      </w:r>
    </w:p>
    <w:p w14:paraId="37E0E750">
      <w:pPr>
        <w:spacing w:before="20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第</w:t>
      </w:r>
      <w:r>
        <w:rPr>
          <w:rFonts w:ascii="楷体" w:hAnsi="楷体" w:eastAsia="楷体" w:cs="楷体"/>
          <w:spacing w:val="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3 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2"/>
          <w:sz w:val="31"/>
          <w:szCs w:val="31"/>
        </w:rPr>
        <w:t>主要问题</w:t>
      </w:r>
    </w:p>
    <w:p w14:paraId="4F8FCCB0">
      <w:pPr>
        <w:spacing w:before="208" w:line="337" w:lineRule="auto"/>
        <w:ind w:left="29" w:right="8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生态本底脆弱，保护治理任务艰巨。</w:t>
      </w:r>
      <w:r>
        <w:rPr>
          <w:rFonts w:ascii="仿宋" w:hAnsi="仿宋" w:eastAsia="仿宋" w:cs="仿宋"/>
          <w:spacing w:val="8"/>
          <w:sz w:val="31"/>
          <w:szCs w:val="31"/>
        </w:rPr>
        <w:t>兴海县处于高海拔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寒冷地区，高原草甸、湿地等生态系统表现</w:t>
      </w:r>
      <w:r>
        <w:rPr>
          <w:rFonts w:ascii="仿宋" w:hAnsi="仿宋" w:eastAsia="仿宋" w:cs="仿宋"/>
          <w:spacing w:val="8"/>
          <w:sz w:val="31"/>
          <w:szCs w:val="31"/>
        </w:rPr>
        <w:t>出一定的复杂性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和脆弱性。近年来，兴海县在生态保护和治</w:t>
      </w:r>
      <w:r>
        <w:rPr>
          <w:rFonts w:ascii="仿宋" w:hAnsi="仿宋" w:eastAsia="仿宋" w:cs="仿宋"/>
          <w:spacing w:val="8"/>
          <w:sz w:val="31"/>
          <w:szCs w:val="31"/>
        </w:rPr>
        <w:t>理方面取得一定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成效，但黄河、大河坝河等重要流域生态系</w:t>
      </w:r>
      <w:r>
        <w:rPr>
          <w:rFonts w:ascii="仿宋" w:hAnsi="仿宋" w:eastAsia="仿宋" w:cs="仿宋"/>
          <w:spacing w:val="8"/>
          <w:sz w:val="31"/>
          <w:szCs w:val="31"/>
        </w:rPr>
        <w:t>统恢复缓慢，水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源涵养能力有待持续提高，部分草场存在一</w:t>
      </w:r>
      <w:r>
        <w:rPr>
          <w:rFonts w:ascii="仿宋" w:hAnsi="仿宋" w:eastAsia="仿宋" w:cs="仿宋"/>
          <w:spacing w:val="8"/>
          <w:sz w:val="31"/>
          <w:szCs w:val="31"/>
        </w:rPr>
        <w:t>定程度的草场退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化，治理任务依然艰巨。</w:t>
      </w:r>
    </w:p>
    <w:p w14:paraId="6D2A55EA">
      <w:pPr>
        <w:spacing w:before="56" w:line="338" w:lineRule="auto"/>
        <w:ind w:left="2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优势资源未得到有效利用。</w:t>
      </w:r>
      <w:r>
        <w:rPr>
          <w:rFonts w:ascii="仿宋" w:hAnsi="仿宋" w:eastAsia="仿宋" w:cs="仿宋"/>
          <w:spacing w:val="9"/>
          <w:sz w:val="31"/>
          <w:szCs w:val="31"/>
        </w:rPr>
        <w:t>风能、太阳能等优势</w:t>
      </w:r>
      <w:r>
        <w:rPr>
          <w:rFonts w:ascii="仿宋" w:hAnsi="仿宋" w:eastAsia="仿宋" w:cs="仿宋"/>
          <w:spacing w:val="8"/>
          <w:sz w:val="31"/>
          <w:szCs w:val="31"/>
        </w:rPr>
        <w:t>资源因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受空间、政策和投资等因素影响未能得到充分开发，现有开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发规模和发电量远低于水电开发利用程度。水资源总量</w:t>
      </w:r>
      <w:r>
        <w:rPr>
          <w:rFonts w:ascii="仿宋" w:hAnsi="仿宋" w:eastAsia="仿宋" w:cs="仿宋"/>
          <w:spacing w:val="8"/>
          <w:sz w:val="31"/>
          <w:szCs w:val="31"/>
        </w:rPr>
        <w:t>、人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均水资源量均位居全州首位，但还存在用水结构不合理</w:t>
      </w:r>
      <w:r>
        <w:rPr>
          <w:rFonts w:ascii="仿宋" w:hAnsi="仿宋" w:eastAsia="仿宋" w:cs="仿宋"/>
          <w:spacing w:val="8"/>
          <w:sz w:val="31"/>
          <w:szCs w:val="31"/>
        </w:rPr>
        <w:t>，用</w:t>
      </w:r>
      <w:r>
        <w:rPr>
          <w:rFonts w:ascii="仿宋" w:hAnsi="仿宋" w:eastAsia="仿宋" w:cs="仿宋"/>
          <w:sz w:val="31"/>
          <w:szCs w:val="31"/>
        </w:rPr>
        <w:t xml:space="preserve"> 水效率偏低等问题。旅游资源分散，旅游价值开发程度不足，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旅游道路、游客接待点等基本配套服务设施薄弱，温泉</w:t>
      </w:r>
      <w:r>
        <w:rPr>
          <w:rFonts w:ascii="仿宋" w:hAnsi="仿宋" w:eastAsia="仿宋" w:cs="仿宋"/>
          <w:spacing w:val="8"/>
          <w:sz w:val="31"/>
          <w:szCs w:val="31"/>
        </w:rPr>
        <w:t>等地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热资源有待进一步向旅游资源转型。</w:t>
      </w:r>
    </w:p>
    <w:p w14:paraId="4F1067AB">
      <w:pPr>
        <w:spacing w:before="55" w:line="335" w:lineRule="auto"/>
        <w:ind w:left="23" w:right="80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资源节约集约利用水平不高。</w:t>
      </w:r>
      <w:r>
        <w:rPr>
          <w:rFonts w:ascii="仿宋" w:hAnsi="仿宋" w:eastAsia="仿宋" w:cs="仿宋"/>
          <w:spacing w:val="8"/>
          <w:sz w:val="31"/>
          <w:szCs w:val="31"/>
        </w:rPr>
        <w:t>建设用地集约利用水平较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低，空间布局分散。县域现状人均城镇建设用地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249.4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平方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米，高于全州平均水平。建设用地地均生产产值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3.21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亩，低于全州平均水平，国土开发利用效率有待提高。</w:t>
      </w:r>
    </w:p>
    <w:p w14:paraId="62A84559">
      <w:pPr>
        <w:spacing w:before="58" w:line="336" w:lineRule="auto"/>
        <w:ind w:left="23" w:right="83" w:firstLine="68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国土空间支撑能力不足。</w:t>
      </w:r>
      <w:r>
        <w:rPr>
          <w:rFonts w:ascii="仿宋" w:hAnsi="仿宋" w:eastAsia="仿宋" w:cs="仿宋"/>
          <w:spacing w:val="7"/>
          <w:sz w:val="31"/>
          <w:szCs w:val="31"/>
        </w:rPr>
        <w:t>基础设施供给存在短板，交通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出行主要为公路交通，铁路和航空运输尚未起步，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乡镇与县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城、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乡镇之间公路交通连通度不足，技术等级偏低。大部分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乡镇未建污水处理厂，集中供水、供热设施尚需加强。</w:t>
      </w:r>
      <w:r>
        <w:rPr>
          <w:rFonts w:ascii="仿宋" w:hAnsi="仿宋" w:eastAsia="仿宋" w:cs="仿宋"/>
          <w:spacing w:val="8"/>
          <w:sz w:val="31"/>
          <w:szCs w:val="31"/>
        </w:rPr>
        <w:t>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服务设施质量不高，教育、医疗等设施分布不均，县城</w:t>
      </w:r>
      <w:r>
        <w:rPr>
          <w:rFonts w:ascii="仿宋" w:hAnsi="仿宋" w:eastAsia="仿宋" w:cs="仿宋"/>
          <w:spacing w:val="8"/>
          <w:sz w:val="31"/>
          <w:szCs w:val="31"/>
        </w:rPr>
        <w:t>与乡</w:t>
      </w:r>
    </w:p>
    <w:p w14:paraId="111EC974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18" w:bottom="1161" w:left="1785" w:header="0" w:footer="1001" w:gutter="0"/>
          <w:cols w:space="720" w:num="1"/>
        </w:sectPr>
      </w:pPr>
    </w:p>
    <w:p w14:paraId="2CE6A0A7">
      <w:pPr>
        <w:spacing w:before="197" w:line="333" w:lineRule="auto"/>
        <w:ind w:left="33" w:right="13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镇医疗床位数差距明显，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乡村幼儿园、活动室等设施仍然缺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乏。</w:t>
      </w:r>
    </w:p>
    <w:p w14:paraId="3463362B">
      <w:pPr>
        <w:spacing w:before="36" w:line="336" w:lineRule="auto"/>
        <w:ind w:left="27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城乡空间特色有待凸显。</w:t>
      </w:r>
      <w:r>
        <w:rPr>
          <w:rFonts w:ascii="仿宋" w:hAnsi="仿宋" w:eastAsia="仿宋" w:cs="仿宋"/>
          <w:spacing w:val="9"/>
          <w:sz w:val="31"/>
          <w:szCs w:val="31"/>
        </w:rPr>
        <w:t>兴海县地域和民族特色仍需挖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掘和彰显。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中心城区文昌庙、清真寺等景观节点周边建设缺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乏统筹，城中村城边村空间布局混杂，空间形态</w:t>
      </w:r>
      <w:r>
        <w:rPr>
          <w:rFonts w:ascii="仿宋" w:hAnsi="仿宋" w:eastAsia="仿宋" w:cs="仿宋"/>
          <w:spacing w:val="8"/>
          <w:sz w:val="31"/>
          <w:szCs w:val="31"/>
        </w:rPr>
        <w:t>缺少引导，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绿地景观系统建设较为滞后，特色亮点不够凸</w:t>
      </w:r>
      <w:r>
        <w:rPr>
          <w:rFonts w:ascii="仿宋" w:hAnsi="仿宋" w:eastAsia="仿宋" w:cs="仿宋"/>
          <w:spacing w:val="5"/>
          <w:sz w:val="31"/>
          <w:szCs w:val="31"/>
        </w:rPr>
        <w:t>显。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乡镇建设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81" w:name="bookmark10"/>
      <w:bookmarkEnd w:id="81"/>
      <w:r>
        <w:rPr>
          <w:rFonts w:ascii="仿宋" w:hAnsi="仿宋" w:eastAsia="仿宋" w:cs="仿宋"/>
          <w:spacing w:val="9"/>
          <w:sz w:val="31"/>
          <w:szCs w:val="31"/>
        </w:rPr>
        <w:t>风貌不协调，建设品质不高，城乡环境质量有待</w:t>
      </w:r>
      <w:r>
        <w:rPr>
          <w:rFonts w:ascii="仿宋" w:hAnsi="仿宋" w:eastAsia="仿宋" w:cs="仿宋"/>
          <w:spacing w:val="8"/>
          <w:sz w:val="31"/>
          <w:szCs w:val="31"/>
        </w:rPr>
        <w:t>提升。</w:t>
      </w:r>
    </w:p>
    <w:p w14:paraId="4D43CB1D">
      <w:pPr>
        <w:spacing w:before="55" w:line="227" w:lineRule="auto"/>
        <w:ind w:left="2738"/>
        <w:outlineLvl w:val="1"/>
        <w:rPr>
          <w:rFonts w:ascii="黑体" w:hAnsi="黑体" w:eastAsia="黑体" w:cs="黑体"/>
          <w:sz w:val="31"/>
          <w:szCs w:val="31"/>
        </w:rPr>
      </w:pPr>
      <w:bookmarkStart w:id="82" w:name="bookmark9"/>
      <w:bookmarkEnd w:id="82"/>
      <w:r>
        <w:rPr>
          <w:rFonts w:ascii="黑体" w:hAnsi="黑体" w:eastAsia="黑体" w:cs="黑体"/>
          <w:spacing w:val="7"/>
          <w:sz w:val="31"/>
          <w:szCs w:val="31"/>
        </w:rPr>
        <w:t>第三节  挑战与机遇</w:t>
      </w:r>
    </w:p>
    <w:p w14:paraId="405D1690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第</w:t>
      </w:r>
      <w:r>
        <w:rPr>
          <w:rFonts w:ascii="楷体" w:hAnsi="楷体" w:eastAsia="楷体" w:cs="楷体"/>
          <w:spacing w:val="2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4 条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 </w:t>
      </w:r>
      <w:r>
        <w:rPr>
          <w:rFonts w:ascii="楷体" w:hAnsi="楷体" w:eastAsia="楷体" w:cs="楷体"/>
          <w:sz w:val="31"/>
          <w:szCs w:val="31"/>
        </w:rPr>
        <w:t>面临的挑战</w:t>
      </w:r>
    </w:p>
    <w:p w14:paraId="53EA93E9">
      <w:pPr>
        <w:spacing w:before="198" w:line="338" w:lineRule="auto"/>
        <w:ind w:left="30" w:right="16" w:firstLine="65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资源环境约束趋紧带来新挑战。</w:t>
      </w:r>
      <w:r>
        <w:rPr>
          <w:rFonts w:ascii="仿宋" w:hAnsi="仿宋" w:eastAsia="仿宋" w:cs="仿宋"/>
          <w:spacing w:val="8"/>
          <w:sz w:val="31"/>
          <w:szCs w:val="31"/>
        </w:rPr>
        <w:t>随着兴海县生态保护、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清洁能源开发的持续推进，用水供需矛盾将逐年加剧。兴海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县耕地分布空间与城镇发展空间高度重叠，可供开发建设的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空间和耕地后备资源均十分有限，城乡建设难以避让耕地、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草地及林地。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日趋严格的资源环境约束需要兴海县加快转变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生产生活方式，促进资源高效节约集约利用。</w:t>
      </w:r>
    </w:p>
    <w:p w14:paraId="7D656955">
      <w:pPr>
        <w:spacing w:before="57" w:line="336" w:lineRule="auto"/>
        <w:ind w:left="19" w:right="13" w:firstLine="68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气候暖湿化对国土空间安全韧性带来新挑战。</w:t>
      </w:r>
      <w:r>
        <w:rPr>
          <w:rFonts w:ascii="仿宋" w:hAnsi="仿宋" w:eastAsia="仿宋" w:cs="仿宋"/>
          <w:spacing w:val="7"/>
          <w:sz w:val="31"/>
          <w:szCs w:val="31"/>
        </w:rPr>
        <w:t>兴海县气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候暖湿化趋势明显，病虫鼠害加剧，泥石流、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山体滑坡、水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土流失、雪灾等自然灾害增多，对农业生产、高寒地区植被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生态造成难以预测的影响，生态系统更加敏感脆弱，国土空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间开发保护不确定性增加，对安全韧性城乡建设带来挑战。</w:t>
      </w:r>
    </w:p>
    <w:p w14:paraId="41F3CD10">
      <w:pPr>
        <w:spacing w:before="55" w:line="335" w:lineRule="auto"/>
        <w:ind w:left="25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共同富裕明确新任务。</w:t>
      </w:r>
      <w:r>
        <w:rPr>
          <w:rFonts w:ascii="仿宋" w:hAnsi="仿宋" w:eastAsia="仿宋" w:cs="仿宋"/>
          <w:spacing w:val="9"/>
          <w:sz w:val="31"/>
          <w:szCs w:val="31"/>
        </w:rPr>
        <w:t>实现全体人民共同富裕，特别是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农牧民安居乐业，是兴海县长期以来的重要工作。共</w:t>
      </w:r>
      <w:r>
        <w:rPr>
          <w:rFonts w:ascii="仿宋" w:hAnsi="仿宋" w:eastAsia="仿宋" w:cs="仿宋"/>
          <w:spacing w:val="8"/>
          <w:sz w:val="31"/>
          <w:szCs w:val="31"/>
        </w:rPr>
        <w:t>同富裕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明确缩小城乡区域发展差距和居民生活水平差距、促</w:t>
      </w:r>
      <w:r>
        <w:rPr>
          <w:rFonts w:ascii="仿宋" w:hAnsi="仿宋" w:eastAsia="仿宋" w:cs="仿宋"/>
          <w:spacing w:val="8"/>
          <w:sz w:val="31"/>
          <w:szCs w:val="31"/>
        </w:rPr>
        <w:t>进基本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公共服务均等化等任务。兴海县应聚焦民生，完善各类公共</w:t>
      </w:r>
    </w:p>
    <w:p w14:paraId="729C9C0D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3C7AAE1A">
      <w:pPr>
        <w:spacing w:before="198" w:line="328" w:lineRule="auto"/>
        <w:ind w:left="19" w:right="16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服务设施，提高城乡建设品质，加快城乡融合发展，建设宜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居、宜业、宜游的城乡空间。</w:t>
      </w:r>
    </w:p>
    <w:p w14:paraId="399139BD">
      <w:pPr>
        <w:spacing w:before="49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第</w:t>
      </w:r>
      <w:r>
        <w:rPr>
          <w:rFonts w:ascii="楷体" w:hAnsi="楷体" w:eastAsia="楷体" w:cs="楷体"/>
          <w:spacing w:val="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5 条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1"/>
          <w:sz w:val="31"/>
          <w:szCs w:val="31"/>
        </w:rPr>
        <w:t>面临的机遇</w:t>
      </w:r>
    </w:p>
    <w:p w14:paraId="497120F2">
      <w:pPr>
        <w:spacing w:before="204" w:line="334" w:lineRule="auto"/>
        <w:ind w:left="27" w:right="1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黄河流域生态保护与高质量发展赋予兴海新使命。</w:t>
      </w:r>
      <w:r>
        <w:rPr>
          <w:rFonts w:ascii="仿宋" w:hAnsi="仿宋" w:eastAsia="仿宋" w:cs="仿宋"/>
          <w:spacing w:val="8"/>
          <w:sz w:val="31"/>
          <w:szCs w:val="31"/>
        </w:rPr>
        <w:t>黄河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流域生态保护和高质量发展战略实施，给兴海生态文</w:t>
      </w:r>
      <w:r>
        <w:rPr>
          <w:rFonts w:ascii="仿宋" w:hAnsi="仿宋" w:eastAsia="仿宋" w:cs="仿宋"/>
          <w:spacing w:val="8"/>
          <w:sz w:val="31"/>
          <w:szCs w:val="31"/>
        </w:rPr>
        <w:t>明建设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带来全新使命，对黄河、大河坝河、曲什安河</w:t>
      </w:r>
      <w:r>
        <w:rPr>
          <w:rFonts w:ascii="仿宋" w:hAnsi="仿宋" w:eastAsia="仿宋" w:cs="仿宋"/>
          <w:spacing w:val="8"/>
          <w:sz w:val="31"/>
          <w:szCs w:val="31"/>
        </w:rPr>
        <w:t>及各支流的生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态保护与修复、污染防治提出新要求和前瞻性</w:t>
      </w:r>
      <w:r>
        <w:rPr>
          <w:rFonts w:ascii="仿宋" w:hAnsi="仿宋" w:eastAsia="仿宋" w:cs="仿宋"/>
          <w:spacing w:val="8"/>
          <w:sz w:val="31"/>
          <w:szCs w:val="31"/>
        </w:rPr>
        <w:t>思路。</w:t>
      </w:r>
    </w:p>
    <w:p w14:paraId="60EE6E72">
      <w:pPr>
        <w:spacing w:before="56" w:line="338" w:lineRule="auto"/>
        <w:ind w:left="23" w:right="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青海省建设产业“四地</w:t>
      </w:r>
      <w:r>
        <w:rPr>
          <w:rFonts w:ascii="楷体" w:hAnsi="楷体" w:eastAsia="楷体" w:cs="楷体"/>
          <w:spacing w:val="-9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”为发展指明新方向</w:t>
      </w:r>
      <w:r>
        <w:rPr>
          <w:rFonts w:ascii="仿宋" w:hAnsi="仿宋" w:eastAsia="仿宋" w:cs="仿宋"/>
          <w:spacing w:val="6"/>
          <w:sz w:val="31"/>
          <w:szCs w:val="31"/>
        </w:rPr>
        <w:t>。随着我国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进入高质量发展阶段，全省着力构建以产业</w:t>
      </w:r>
      <w:r>
        <w:rPr>
          <w:rFonts w:ascii="宋体" w:hAnsi="宋体" w:eastAsia="宋体" w:cs="宋体"/>
          <w:spacing w:val="5"/>
          <w:sz w:val="31"/>
          <w:szCs w:val="31"/>
        </w:rPr>
        <w:t>“</w:t>
      </w:r>
      <w:r>
        <w:rPr>
          <w:rFonts w:ascii="宋体" w:hAnsi="宋体" w:eastAsia="宋体" w:cs="宋体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四地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为主体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的绿色低碳循环发展经济体系，兴海县立足清洁能源、</w:t>
      </w:r>
      <w:r>
        <w:rPr>
          <w:rFonts w:ascii="仿宋" w:hAnsi="仿宋" w:eastAsia="仿宋" w:cs="仿宋"/>
          <w:spacing w:val="8"/>
          <w:sz w:val="31"/>
          <w:szCs w:val="31"/>
        </w:rPr>
        <w:t>畜牧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业、文化和自然资源优势，向光伏、水电等清洁能源、</w:t>
      </w:r>
      <w:r>
        <w:rPr>
          <w:rFonts w:ascii="仿宋" w:hAnsi="仿宋" w:eastAsia="仿宋" w:cs="仿宋"/>
          <w:spacing w:val="8"/>
          <w:sz w:val="31"/>
          <w:szCs w:val="31"/>
        </w:rPr>
        <w:t>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旅游和绿色有机农畜产品等方向转型，实现特色资源价值转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化，促进绿色低碳发展的路径更加明确。</w:t>
      </w:r>
    </w:p>
    <w:p w14:paraId="6D4EB211">
      <w:pPr>
        <w:spacing w:before="58" w:line="336" w:lineRule="auto"/>
        <w:ind w:left="26" w:right="1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泛共和盆地城镇区建设为兴海带来新机遇</w:t>
      </w:r>
      <w:r>
        <w:rPr>
          <w:rFonts w:ascii="仿宋" w:hAnsi="仿宋" w:eastAsia="仿宋" w:cs="仿宋"/>
          <w:spacing w:val="8"/>
          <w:sz w:val="31"/>
          <w:szCs w:val="31"/>
        </w:rPr>
        <w:t>。随着泛共和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盆地城镇区崛起战略的实施，兴海县迎来发展新机</w:t>
      </w:r>
      <w:r>
        <w:rPr>
          <w:rFonts w:ascii="仿宋" w:hAnsi="仿宋" w:eastAsia="仿宋" w:cs="仿宋"/>
          <w:spacing w:val="8"/>
          <w:sz w:val="31"/>
          <w:szCs w:val="31"/>
        </w:rPr>
        <w:t>遇，绿色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产业体系加快构建，基础设施互联互通更加强化，</w:t>
      </w:r>
      <w:r>
        <w:rPr>
          <w:rFonts w:ascii="仿宋" w:hAnsi="仿宋" w:eastAsia="仿宋" w:cs="仿宋"/>
          <w:spacing w:val="8"/>
          <w:sz w:val="31"/>
          <w:szCs w:val="31"/>
        </w:rPr>
        <w:t>团结和谐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稳定发展局面更加巩固，服务青南地区、泛共和盆</w:t>
      </w:r>
      <w:r>
        <w:rPr>
          <w:rFonts w:ascii="仿宋" w:hAnsi="仿宋" w:eastAsia="仿宋" w:cs="仿宋"/>
          <w:spacing w:val="8"/>
          <w:sz w:val="31"/>
          <w:szCs w:val="31"/>
        </w:rPr>
        <w:t>地城镇区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发展的战略职能进一步增强。</w:t>
      </w:r>
    </w:p>
    <w:p w14:paraId="4840694E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p w14:paraId="62D47E05">
      <w:pPr>
        <w:spacing w:before="159" w:line="188" w:lineRule="auto"/>
        <w:ind w:left="182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83" w:name="bookmark12"/>
      <w:bookmarkEnd w:id="83"/>
      <w:bookmarkStart w:id="84" w:name="bookmark11"/>
      <w:bookmarkEnd w:id="84"/>
      <w:r>
        <w:rPr>
          <w:rFonts w:ascii="微软雅黑" w:hAnsi="微软雅黑" w:eastAsia="微软雅黑" w:cs="微软雅黑"/>
          <w:spacing w:val="9"/>
          <w:sz w:val="35"/>
          <w:szCs w:val="35"/>
        </w:rPr>
        <w:t>第二章</w:t>
      </w:r>
      <w:r>
        <w:rPr>
          <w:rFonts w:ascii="微软雅黑" w:hAnsi="微软雅黑" w:eastAsia="微软雅黑" w:cs="微软雅黑"/>
          <w:spacing w:val="19"/>
          <w:sz w:val="35"/>
          <w:szCs w:val="35"/>
        </w:rPr>
        <w:t xml:space="preserve">  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指导思想和战略目标</w:t>
      </w:r>
    </w:p>
    <w:p w14:paraId="458860A6">
      <w:pPr>
        <w:spacing w:before="141" w:line="339" w:lineRule="auto"/>
        <w:ind w:left="23" w:right="8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深入学习贯彻落实习近平总书记对青海工作的重要讲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话及指示批示精神，锚定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2035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年基本实现社会主义现代化目 </w:t>
      </w:r>
      <w:r>
        <w:rPr>
          <w:rFonts w:ascii="仿宋" w:hAnsi="仿宋" w:eastAsia="仿宋" w:cs="仿宋"/>
          <w:spacing w:val="9"/>
          <w:sz w:val="31"/>
          <w:szCs w:val="31"/>
        </w:rPr>
        <w:t>标，立足兴海县资源环境特征和发展阶段，坚守国土空</w:t>
      </w:r>
      <w:r>
        <w:rPr>
          <w:rFonts w:ascii="仿宋" w:hAnsi="仿宋" w:eastAsia="仿宋" w:cs="仿宋"/>
          <w:spacing w:val="8"/>
          <w:sz w:val="31"/>
          <w:szCs w:val="31"/>
        </w:rPr>
        <w:t>间安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全底线，以建设国家清洁能源产业高地引领县、全州城</w:t>
      </w:r>
      <w:r>
        <w:rPr>
          <w:rFonts w:ascii="仿宋" w:hAnsi="仿宋" w:eastAsia="仿宋" w:cs="仿宋"/>
          <w:spacing w:val="8"/>
          <w:sz w:val="31"/>
          <w:szCs w:val="31"/>
        </w:rPr>
        <w:t>乡融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合发展先行区、绿色有机农畜产品输出地先行示范县、</w:t>
      </w:r>
      <w:r>
        <w:rPr>
          <w:rFonts w:ascii="仿宋" w:hAnsi="仿宋" w:eastAsia="仿宋" w:cs="仿宋"/>
          <w:spacing w:val="8"/>
          <w:sz w:val="31"/>
          <w:szCs w:val="31"/>
        </w:rPr>
        <w:t>全国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民族团结进步示范县为引领，制定兴海县国土空间开发</w:t>
      </w:r>
      <w:r>
        <w:rPr>
          <w:rFonts w:ascii="仿宋" w:hAnsi="仿宋" w:eastAsia="仿宋" w:cs="仿宋"/>
          <w:spacing w:val="8"/>
          <w:sz w:val="31"/>
          <w:szCs w:val="31"/>
        </w:rPr>
        <w:t>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目标和战略。</w:t>
      </w:r>
    </w:p>
    <w:p w14:paraId="317EF4A0">
      <w:pPr>
        <w:spacing w:before="48" w:line="227" w:lineRule="auto"/>
        <w:ind w:left="2100"/>
        <w:outlineLvl w:val="1"/>
        <w:rPr>
          <w:rFonts w:ascii="黑体" w:hAnsi="黑体" w:eastAsia="黑体" w:cs="黑体"/>
          <w:sz w:val="31"/>
          <w:szCs w:val="31"/>
        </w:rPr>
      </w:pPr>
      <w:bookmarkStart w:id="85" w:name="bookmark14"/>
      <w:bookmarkEnd w:id="85"/>
      <w:bookmarkStart w:id="86" w:name="bookmark13"/>
      <w:bookmarkEnd w:id="86"/>
      <w:r>
        <w:rPr>
          <w:rFonts w:ascii="黑体" w:hAnsi="黑体" w:eastAsia="黑体" w:cs="黑体"/>
          <w:spacing w:val="8"/>
          <w:sz w:val="31"/>
          <w:szCs w:val="31"/>
        </w:rPr>
        <w:t>第一节  指导思想与基本原则</w:t>
      </w:r>
    </w:p>
    <w:p w14:paraId="7AF29EC4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第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6 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z w:val="31"/>
          <w:szCs w:val="31"/>
        </w:rPr>
        <w:t>指导思想</w:t>
      </w:r>
    </w:p>
    <w:p w14:paraId="5D15B07E">
      <w:pPr>
        <w:spacing w:before="201" w:line="341" w:lineRule="auto"/>
        <w:ind w:left="2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坚持以习近平新时代中国特色社会主义思想为指导，全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面贯彻落实党的二十大和二十届二中全会精神，深入践行习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近平生态文明思想，不折不扣落实习近平总书记对青海工作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的重大要求，按照省第十四次党代会和省委历次全会部</w:t>
      </w:r>
      <w:r>
        <w:rPr>
          <w:rFonts w:ascii="仿宋" w:hAnsi="仿宋" w:eastAsia="仿宋" w:cs="仿宋"/>
          <w:spacing w:val="10"/>
          <w:sz w:val="31"/>
          <w:szCs w:val="31"/>
        </w:rPr>
        <w:t>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立足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三个最大”省情定位和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三个更加重要”战略地位，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完整、准确、全面贯彻新发展理念，加快融入新发展格</w:t>
      </w:r>
      <w:r>
        <w:rPr>
          <w:rFonts w:ascii="仿宋" w:hAnsi="仿宋" w:eastAsia="仿宋" w:cs="仿宋"/>
          <w:spacing w:val="10"/>
          <w:sz w:val="31"/>
          <w:szCs w:val="31"/>
        </w:rPr>
        <w:t>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着力推动高质量发展，坚持以人民为中心，持续在打造生态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文明高地，建设产业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四地”上彰显兴海担当，努力书写中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国式现代化兴海新篇章，深入实施《海南藏族自治州国土空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间总体规划（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2021-2035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年）》、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区域重大战略、主体功能区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战略、新型城镇化战略和乡村振兴战略，统筹高质量发展和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高水平的安全，促进人与自然和谐共生，统筹划定落实耕地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和永久基本农田、生态保护红线、城镇开发边界三条控制线，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优化农业、生态、城镇等功能空间，整体谋划国土空间开发</w:t>
      </w:r>
    </w:p>
    <w:p w14:paraId="7B4986FB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6761685D">
      <w:pPr>
        <w:spacing w:before="199" w:line="335" w:lineRule="auto"/>
        <w:ind w:left="30" w:right="242" w:hanging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保护新格局，强化国土空间生态保护与修复，提高国土空间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资源利用效率，为支撑兴海县更高质量、更有效率、更加公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平、更可持续、更为安全的发展，建设人与自然和谐共生的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现代化筑牢根基。</w:t>
      </w:r>
    </w:p>
    <w:p w14:paraId="6436B9C0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7 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基本原则</w:t>
      </w:r>
    </w:p>
    <w:p w14:paraId="7948E3F2">
      <w:pPr>
        <w:spacing w:before="205" w:line="336" w:lineRule="auto"/>
        <w:ind w:left="23" w:firstLine="6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坚守底线、绿色低碳。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坚持底线思维、绿色发展，将生  </w:t>
      </w:r>
      <w:r>
        <w:rPr>
          <w:rFonts w:ascii="仿宋" w:hAnsi="仿宋" w:eastAsia="仿宋" w:cs="仿宋"/>
          <w:spacing w:val="5"/>
          <w:sz w:val="31"/>
          <w:szCs w:val="31"/>
        </w:rPr>
        <w:t>态保护摆在优先位置，科学划定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三区三线”，全面筑牢粮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食安全、生态安全、公共安全等国土空间安全底线。坚</w:t>
      </w:r>
      <w:r>
        <w:rPr>
          <w:rFonts w:ascii="仿宋" w:hAnsi="仿宋" w:eastAsia="仿宋" w:cs="仿宋"/>
          <w:spacing w:val="8"/>
          <w:sz w:val="31"/>
          <w:szCs w:val="31"/>
        </w:rPr>
        <w:t>持山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水林田湖草沙生命共同体理念，加强一体化保护和系统治理，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提升生态系统碳汇能力，促进绿色低碳发展。</w:t>
      </w:r>
    </w:p>
    <w:p w14:paraId="2384A28E">
      <w:pPr>
        <w:spacing w:before="54" w:line="338" w:lineRule="auto"/>
        <w:ind w:left="23" w:right="242" w:firstLine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战略引领、统筹协调。</w:t>
      </w:r>
      <w:r>
        <w:rPr>
          <w:rFonts w:ascii="仿宋" w:hAnsi="仿宋" w:eastAsia="仿宋" w:cs="仿宋"/>
          <w:spacing w:val="9"/>
          <w:sz w:val="31"/>
          <w:szCs w:val="31"/>
        </w:rPr>
        <w:t>积极融入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一带一路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倡议、新时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代国家西部大开发、黄河流域生态保护和高质量发展、</w:t>
      </w:r>
      <w:r>
        <w:rPr>
          <w:rFonts w:ascii="仿宋" w:hAnsi="仿宋" w:eastAsia="仿宋" w:cs="仿宋"/>
          <w:spacing w:val="8"/>
          <w:sz w:val="31"/>
          <w:szCs w:val="31"/>
        </w:rPr>
        <w:t>兰州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西宁城市群等重大战略，落实细化主体功能区战略，</w:t>
      </w:r>
      <w:r>
        <w:rPr>
          <w:rFonts w:ascii="仿宋" w:hAnsi="仿宋" w:eastAsia="仿宋" w:cs="仿宋"/>
          <w:spacing w:val="4"/>
          <w:sz w:val="31"/>
          <w:szCs w:val="31"/>
        </w:rPr>
        <w:t>深入实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施新型城镇化和乡村振兴战略，积极协调人、地、产、城、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乡关系，形成生产空间集约高效、生活空间宜居适度、</w:t>
      </w:r>
      <w:r>
        <w:rPr>
          <w:rFonts w:ascii="仿宋" w:hAnsi="仿宋" w:eastAsia="仿宋" w:cs="仿宋"/>
          <w:spacing w:val="8"/>
          <w:sz w:val="31"/>
          <w:szCs w:val="31"/>
        </w:rPr>
        <w:t>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空间山清水秀的空间格局。</w:t>
      </w:r>
    </w:p>
    <w:p w14:paraId="03529549">
      <w:pPr>
        <w:spacing w:before="53" w:line="337" w:lineRule="auto"/>
        <w:ind w:left="27" w:right="242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节约集约，高质发展。</w:t>
      </w:r>
      <w:r>
        <w:rPr>
          <w:rFonts w:ascii="仿宋" w:hAnsi="仿宋" w:eastAsia="仿宋" w:cs="仿宋"/>
          <w:spacing w:val="8"/>
          <w:sz w:val="31"/>
          <w:szCs w:val="31"/>
        </w:rPr>
        <w:t>坚持国土空间开发与资源环境承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载能力相匹配，协调城乡发展与资源保护的矛盾</w:t>
      </w:r>
      <w:r>
        <w:rPr>
          <w:rFonts w:ascii="仿宋" w:hAnsi="仿宋" w:eastAsia="仿宋" w:cs="仿宋"/>
          <w:spacing w:val="8"/>
          <w:sz w:val="31"/>
          <w:szCs w:val="31"/>
        </w:rPr>
        <w:t>，严格实施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资源总量和国土空间开发强度管控，提升国土</w:t>
      </w:r>
      <w:r>
        <w:rPr>
          <w:rFonts w:ascii="仿宋" w:hAnsi="仿宋" w:eastAsia="仿宋" w:cs="仿宋"/>
          <w:spacing w:val="8"/>
          <w:sz w:val="31"/>
          <w:szCs w:val="31"/>
        </w:rPr>
        <w:t>空间开发保护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效率，形成节约资源和保护环境的空间格局，支撑高</w:t>
      </w:r>
      <w:r>
        <w:rPr>
          <w:rFonts w:ascii="仿宋" w:hAnsi="仿宋" w:eastAsia="仿宋" w:cs="仿宋"/>
          <w:spacing w:val="8"/>
          <w:sz w:val="31"/>
          <w:szCs w:val="31"/>
        </w:rPr>
        <w:t>质量发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展。</w:t>
      </w:r>
    </w:p>
    <w:p w14:paraId="16677E3D">
      <w:pPr>
        <w:spacing w:before="50" w:line="331" w:lineRule="auto"/>
        <w:ind w:left="27" w:right="242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魅力彰显，特色发展。</w:t>
      </w:r>
      <w:r>
        <w:rPr>
          <w:rFonts w:ascii="仿宋" w:hAnsi="仿宋" w:eastAsia="仿宋" w:cs="仿宋"/>
          <w:spacing w:val="9"/>
          <w:sz w:val="31"/>
          <w:szCs w:val="31"/>
        </w:rPr>
        <w:t>充分发挥高原特色资源优势，深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入挖掘自然人文禀赋，传承和保护本土文化，展现雪</w:t>
      </w:r>
      <w:r>
        <w:rPr>
          <w:rFonts w:ascii="仿宋" w:hAnsi="仿宋" w:eastAsia="仿宋" w:cs="仿宋"/>
          <w:spacing w:val="8"/>
          <w:sz w:val="31"/>
          <w:szCs w:val="31"/>
        </w:rPr>
        <w:t>域高原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风貌，促进历史文化、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自然山水与城乡空间的</w:t>
      </w:r>
      <w:r>
        <w:rPr>
          <w:rFonts w:ascii="仿宋" w:hAnsi="仿宋" w:eastAsia="仿宋" w:cs="仿宋"/>
          <w:spacing w:val="5"/>
          <w:sz w:val="31"/>
          <w:szCs w:val="31"/>
        </w:rPr>
        <w:t>融合，彰显高</w:t>
      </w:r>
    </w:p>
    <w:p w14:paraId="63093734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4D539AE1">
      <w:pPr>
        <w:spacing w:before="198" w:line="328" w:lineRule="auto"/>
        <w:ind w:left="34" w:right="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原城市魅力。依托产业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四地”建设机遇，引导新兴产业增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量发展和传统产业提档升级，加快产业特色发展。</w:t>
      </w:r>
    </w:p>
    <w:p w14:paraId="3BCAE737">
      <w:pPr>
        <w:spacing w:before="45" w:line="337" w:lineRule="auto"/>
        <w:ind w:left="30" w:right="89" w:firstLine="67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以人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为</w:t>
      </w:r>
      <w:bookmarkStart w:id="222" w:name="_GoBack"/>
      <w:bookmarkEnd w:id="222"/>
      <w:r>
        <w:rPr>
          <w:rFonts w:ascii="楷体" w:hAnsi="楷体" w:eastAsia="楷体" w:cs="楷体"/>
          <w:spacing w:val="7"/>
          <w:sz w:val="31"/>
          <w:szCs w:val="31"/>
        </w:rPr>
        <w:t>本、民生为重。</w:t>
      </w:r>
      <w:r>
        <w:rPr>
          <w:rFonts w:ascii="仿宋" w:hAnsi="仿宋" w:eastAsia="仿宋" w:cs="仿宋"/>
          <w:spacing w:val="7"/>
          <w:sz w:val="31"/>
          <w:szCs w:val="31"/>
        </w:rPr>
        <w:t>以满足人民对美好生活的向往为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目标，保障公共空间供给，着力解决城乡基础</w:t>
      </w:r>
      <w:r>
        <w:rPr>
          <w:rFonts w:ascii="仿宋" w:hAnsi="仿宋" w:eastAsia="仿宋" w:cs="仿宋"/>
          <w:spacing w:val="8"/>
          <w:sz w:val="31"/>
          <w:szCs w:val="31"/>
        </w:rPr>
        <w:t>设施和公共服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务设施欠账问题，加强国土综合整治，改善人</w:t>
      </w:r>
      <w:r>
        <w:rPr>
          <w:rFonts w:ascii="仿宋" w:hAnsi="仿宋" w:eastAsia="仿宋" w:cs="仿宋"/>
          <w:spacing w:val="8"/>
          <w:sz w:val="31"/>
          <w:szCs w:val="31"/>
        </w:rPr>
        <w:t>居环境品质，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打造国土空间安全韧性体系，不断提升人民群众幸福感、获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得感、安全感。</w:t>
      </w:r>
    </w:p>
    <w:p w14:paraId="1E878D56">
      <w:pPr>
        <w:spacing w:before="53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87" w:name="bookmark15"/>
      <w:bookmarkEnd w:id="87"/>
      <w:bookmarkStart w:id="88" w:name="bookmark16"/>
      <w:bookmarkEnd w:id="88"/>
      <w:r>
        <w:rPr>
          <w:rFonts w:ascii="黑体" w:hAnsi="黑体" w:eastAsia="黑体" w:cs="黑体"/>
          <w:spacing w:val="5"/>
          <w:sz w:val="31"/>
          <w:szCs w:val="31"/>
        </w:rPr>
        <w:t>第二节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总体定位</w:t>
      </w:r>
    </w:p>
    <w:p w14:paraId="3BE9063B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第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8 条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1"/>
          <w:sz w:val="31"/>
          <w:szCs w:val="31"/>
        </w:rPr>
        <w:t>总体定位</w:t>
      </w:r>
    </w:p>
    <w:p w14:paraId="524BCDD6">
      <w:pPr>
        <w:spacing w:before="206" w:line="333" w:lineRule="auto"/>
        <w:ind w:left="30" w:right="91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总体定位为国家清洁能源产业高地引领县、全</w:t>
      </w:r>
      <w:r>
        <w:rPr>
          <w:rFonts w:ascii="仿宋" w:hAnsi="仿宋" w:eastAsia="仿宋" w:cs="仿宋"/>
          <w:spacing w:val="7"/>
          <w:sz w:val="31"/>
          <w:szCs w:val="31"/>
        </w:rPr>
        <w:t>州城乡融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合发展先行区、绿色有机农畜产品输出地先行示范县、全国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民族团结进步示范县。</w:t>
      </w:r>
    </w:p>
    <w:p w14:paraId="3816315F">
      <w:pPr>
        <w:spacing w:before="45" w:line="335" w:lineRule="auto"/>
        <w:ind w:left="40"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国家清洁能源产业高地引领县</w:t>
      </w:r>
      <w:r>
        <w:rPr>
          <w:rFonts w:ascii="仿宋" w:hAnsi="仿宋" w:eastAsia="仿宋" w:cs="仿宋"/>
          <w:spacing w:val="9"/>
          <w:sz w:val="31"/>
          <w:szCs w:val="31"/>
        </w:rPr>
        <w:t>。充分发挥风、光、</w:t>
      </w:r>
      <w:r>
        <w:rPr>
          <w:rFonts w:ascii="仿宋" w:hAnsi="仿宋" w:eastAsia="仿宋" w:cs="仿宋"/>
          <w:spacing w:val="8"/>
          <w:sz w:val="31"/>
          <w:szCs w:val="31"/>
        </w:rPr>
        <w:t>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热等清洁能源优势，科学推进清洁能源开发利用，保障清洁 </w:t>
      </w:r>
      <w:r>
        <w:rPr>
          <w:rFonts w:ascii="仿宋" w:hAnsi="仿宋" w:eastAsia="仿宋" w:cs="仿宋"/>
          <w:spacing w:val="6"/>
          <w:sz w:val="31"/>
          <w:szCs w:val="31"/>
        </w:rPr>
        <w:t>能源基地建设空间，为海南州建成全国清洁能源生产和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“西</w:t>
      </w:r>
      <w:r>
        <w:rPr>
          <w:rFonts w:ascii="仿宋" w:hAnsi="仿宋" w:eastAsia="仿宋" w:cs="仿宋"/>
          <w:sz w:val="31"/>
          <w:szCs w:val="31"/>
        </w:rPr>
        <w:t xml:space="preserve"> 气东输”两个主力基地、为实现“双碳”目标贡献兴海力</w:t>
      </w:r>
      <w:r>
        <w:rPr>
          <w:rFonts w:ascii="仿宋" w:hAnsi="仿宋" w:eastAsia="仿宋" w:cs="仿宋"/>
          <w:spacing w:val="-1"/>
          <w:sz w:val="31"/>
          <w:szCs w:val="31"/>
        </w:rPr>
        <w:t>量。</w:t>
      </w:r>
    </w:p>
    <w:p w14:paraId="39CFF811">
      <w:pPr>
        <w:spacing w:before="53" w:line="337" w:lineRule="auto"/>
        <w:ind w:left="23" w:right="89" w:firstLine="64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全州城乡融合发展先行区</w:t>
      </w:r>
      <w:r>
        <w:rPr>
          <w:rFonts w:ascii="仿宋" w:hAnsi="仿宋" w:eastAsia="仿宋" w:cs="仿宋"/>
          <w:spacing w:val="8"/>
          <w:sz w:val="31"/>
          <w:szCs w:val="31"/>
        </w:rPr>
        <w:t>。按照加速推进泛共和盆地崛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起的战略布局，加快推进新型城镇化，促进乡村振兴，</w:t>
      </w:r>
      <w:r>
        <w:rPr>
          <w:rFonts w:ascii="仿宋" w:hAnsi="仿宋" w:eastAsia="仿宋" w:cs="仿宋"/>
          <w:spacing w:val="8"/>
          <w:sz w:val="31"/>
          <w:szCs w:val="31"/>
        </w:rPr>
        <w:t>统筹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城乡发展空间，优化乡村发展布局，提升综合承载能力</w:t>
      </w:r>
      <w:r>
        <w:rPr>
          <w:rFonts w:ascii="仿宋" w:hAnsi="仿宋" w:eastAsia="仿宋" w:cs="仿宋"/>
          <w:spacing w:val="8"/>
          <w:sz w:val="31"/>
          <w:szCs w:val="31"/>
        </w:rPr>
        <w:t>和服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务功能，促进农牧民就近就地城镇化，提高城乡融合发展水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平和质量，打造海南州南部重要战略支点。</w:t>
      </w:r>
    </w:p>
    <w:p w14:paraId="08DA614A">
      <w:pPr>
        <w:spacing w:before="53" w:line="330" w:lineRule="auto"/>
        <w:ind w:left="26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绿色有机农畜产品输出地先行示范县。</w:t>
      </w:r>
      <w:r>
        <w:rPr>
          <w:rFonts w:ascii="仿宋" w:hAnsi="仿宋" w:eastAsia="仿宋" w:cs="仿宋"/>
          <w:spacing w:val="8"/>
          <w:sz w:val="31"/>
          <w:szCs w:val="31"/>
        </w:rPr>
        <w:t>发挥农牧业资源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优势，促进生态畜牧业、特色种植业、农畜产品生产加</w:t>
      </w:r>
      <w:r>
        <w:rPr>
          <w:rFonts w:ascii="仿宋" w:hAnsi="仿宋" w:eastAsia="仿宋" w:cs="仿宋"/>
          <w:spacing w:val="8"/>
          <w:sz w:val="31"/>
          <w:szCs w:val="31"/>
        </w:rPr>
        <w:t>工等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产业发展，做强牦牛、藏羊、青稞、油菜等特色优势产业，</w:t>
      </w:r>
    </w:p>
    <w:p w14:paraId="44EC4E44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75E438D6">
      <w:pPr>
        <w:spacing w:before="193" w:line="334" w:lineRule="auto"/>
        <w:ind w:left="25" w:right="258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建设牦牛核心养殖区、藏羊养殖重点区、饲草料种植基</w:t>
      </w:r>
      <w:r>
        <w:rPr>
          <w:rFonts w:ascii="仿宋" w:hAnsi="仿宋" w:eastAsia="仿宋" w:cs="仿宋"/>
          <w:spacing w:val="8"/>
          <w:sz w:val="31"/>
          <w:szCs w:val="31"/>
        </w:rPr>
        <w:t>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优质青稞生产基地和杂交油菜生产基地等，为全州</w:t>
      </w:r>
      <w:r>
        <w:rPr>
          <w:rFonts w:ascii="仿宋" w:hAnsi="仿宋" w:eastAsia="仿宋" w:cs="仿宋"/>
          <w:spacing w:val="8"/>
          <w:sz w:val="31"/>
          <w:szCs w:val="31"/>
        </w:rPr>
        <w:t>乃至全省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输出高品质农畜产品。</w:t>
      </w:r>
    </w:p>
    <w:p w14:paraId="6B1802FC">
      <w:pPr>
        <w:spacing w:before="43" w:line="339" w:lineRule="auto"/>
        <w:ind w:left="31" w:right="255" w:firstLine="64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全国民族团结进步示范县。</w:t>
      </w:r>
      <w:r>
        <w:rPr>
          <w:rFonts w:ascii="仿宋" w:hAnsi="仿宋" w:eastAsia="仿宋" w:cs="仿宋"/>
          <w:spacing w:val="8"/>
          <w:sz w:val="31"/>
          <w:szCs w:val="31"/>
        </w:rPr>
        <w:t>深入挖掘自然与历史文化底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蕴，展现多民族聚居、多元文化融合的特点，</w:t>
      </w:r>
      <w:r>
        <w:rPr>
          <w:rFonts w:ascii="仿宋" w:hAnsi="仿宋" w:eastAsia="仿宋" w:cs="仿宋"/>
          <w:spacing w:val="4"/>
          <w:sz w:val="31"/>
          <w:szCs w:val="31"/>
        </w:rPr>
        <w:t>塑造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山水兴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海、圣地赛宗”城乡特色风貌。全面提升城</w:t>
      </w:r>
      <w:r>
        <w:rPr>
          <w:rFonts w:ascii="仿宋" w:hAnsi="仿宋" w:eastAsia="仿宋" w:cs="仿宋"/>
          <w:spacing w:val="8"/>
          <w:sz w:val="31"/>
          <w:szCs w:val="31"/>
        </w:rPr>
        <w:t>乡基本公共服务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均等化水平，完善基础设施网络建设，提高</w:t>
      </w:r>
      <w:r>
        <w:rPr>
          <w:rFonts w:ascii="仿宋" w:hAnsi="仿宋" w:eastAsia="仿宋" w:cs="仿宋"/>
          <w:spacing w:val="8"/>
          <w:sz w:val="31"/>
          <w:szCs w:val="31"/>
        </w:rPr>
        <w:t>人居环境品质。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以铸牢中华民族共同体意识为主线，促进各民族交流交往交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融，支撑高原美丽城镇和全国民族团结进步</w:t>
      </w:r>
      <w:r>
        <w:rPr>
          <w:rFonts w:ascii="仿宋" w:hAnsi="仿宋" w:eastAsia="仿宋" w:cs="仿宋"/>
          <w:spacing w:val="8"/>
          <w:sz w:val="31"/>
          <w:szCs w:val="31"/>
        </w:rPr>
        <w:t>示范县建设空间</w:t>
      </w:r>
      <w:r>
        <w:rPr>
          <w:rFonts w:ascii="仿宋" w:hAnsi="仿宋" w:eastAsia="仿宋" w:cs="仿宋"/>
          <w:sz w:val="31"/>
          <w:szCs w:val="31"/>
        </w:rPr>
        <w:t xml:space="preserve"> 需求。</w:t>
      </w:r>
    </w:p>
    <w:p w14:paraId="3DA16EE0">
      <w:pPr>
        <w:spacing w:before="52" w:line="226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bookmarkStart w:id="89" w:name="bookmark17"/>
      <w:bookmarkEnd w:id="89"/>
      <w:bookmarkStart w:id="90" w:name="bookmark18"/>
      <w:bookmarkEnd w:id="90"/>
      <w:r>
        <w:rPr>
          <w:rFonts w:ascii="黑体" w:hAnsi="黑体" w:eastAsia="黑体" w:cs="黑体"/>
          <w:spacing w:val="7"/>
          <w:sz w:val="31"/>
          <w:szCs w:val="31"/>
        </w:rPr>
        <w:t>第三节  开发保护目标</w:t>
      </w:r>
    </w:p>
    <w:p w14:paraId="44E0A602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第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9 条</w:t>
      </w:r>
      <w:r>
        <w:rPr>
          <w:rFonts w:ascii="楷体" w:hAnsi="楷体" w:eastAsia="楷体" w:cs="楷体"/>
          <w:spacing w:val="4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5"/>
          <w:sz w:val="31"/>
          <w:szCs w:val="31"/>
        </w:rPr>
        <w:t>目标与指标</w:t>
      </w:r>
    </w:p>
    <w:p w14:paraId="72D0DACE">
      <w:pPr>
        <w:spacing w:before="204" w:line="339" w:lineRule="auto"/>
        <w:ind w:left="22"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2035</w:t>
      </w:r>
      <w:r>
        <w:rPr>
          <w:rFonts w:ascii="仿宋" w:hAnsi="仿宋" w:eastAsia="仿宋" w:cs="仿宋"/>
          <w:spacing w:val="5"/>
          <w:sz w:val="31"/>
          <w:szCs w:val="31"/>
        </w:rPr>
        <w:t>年，建成高水平的国家清洁能源产业高地引领县、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全州城乡融合发展先行区、绿色有机农畜产品输出地先行示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范县、全国民族团结进步示范县，国土空间保护水平显著提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高，开发格局不断优化，稳步实现碳达峰、碳中和目标。资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源利用水平大幅提升，安全韧性水平增强，空间品质持续提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高，治理体系全面建成，生态系统稳定、资源节约集约、全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域统筹联动、高原特色彰显、支撑体系完善的国土空间开发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保护格局基本形成，筑牢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“生态文明高地”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的兴海样板。</w:t>
      </w:r>
    </w:p>
    <w:p w14:paraId="50F2E364">
      <w:pPr>
        <w:spacing w:before="51" w:line="334" w:lineRule="auto"/>
        <w:ind w:left="31" w:firstLine="67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国土空间保护水平显著提高</w:t>
      </w:r>
      <w:r>
        <w:rPr>
          <w:rFonts w:ascii="仿宋" w:hAnsi="仿宋" w:eastAsia="仿宋" w:cs="仿宋"/>
          <w:spacing w:val="5"/>
          <w:sz w:val="31"/>
          <w:szCs w:val="31"/>
        </w:rPr>
        <w:t>。耕地和永久基</w:t>
      </w:r>
      <w:r>
        <w:rPr>
          <w:rFonts w:ascii="仿宋" w:hAnsi="仿宋" w:eastAsia="仿宋" w:cs="仿宋"/>
          <w:spacing w:val="4"/>
          <w:sz w:val="31"/>
          <w:szCs w:val="31"/>
        </w:rPr>
        <w:t>本农田保护、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生态保护红线等国土空间安全底线得到严格落实。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山水林田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湖草沙生命共同体实现全面有效保护，水土流失、草地</w:t>
      </w:r>
      <w:r>
        <w:rPr>
          <w:rFonts w:ascii="仿宋" w:hAnsi="仿宋" w:eastAsia="仿宋" w:cs="仿宋"/>
          <w:spacing w:val="3"/>
          <w:sz w:val="31"/>
          <w:szCs w:val="31"/>
        </w:rPr>
        <w:t>退化、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矿山修复治理面积稳步增加，三江源水源涵养、水</w:t>
      </w:r>
      <w:r>
        <w:rPr>
          <w:rFonts w:ascii="仿宋" w:hAnsi="仿宋" w:eastAsia="仿宋" w:cs="仿宋"/>
          <w:spacing w:val="8"/>
          <w:sz w:val="31"/>
          <w:szCs w:val="31"/>
        </w:rPr>
        <w:t>土保持、</w:t>
      </w:r>
    </w:p>
    <w:p w14:paraId="792999FF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7DA4E579">
      <w:pPr>
        <w:spacing w:before="197" w:line="327" w:lineRule="auto"/>
        <w:ind w:left="26" w:right="242" w:firstLine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生物多样性等生态服务功能更加突出，黄河上游生态屏障更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加稳固。</w:t>
      </w:r>
    </w:p>
    <w:p w14:paraId="2E8450EA">
      <w:pPr>
        <w:spacing w:before="51" w:line="336" w:lineRule="auto"/>
        <w:ind w:left="25" w:right="244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国土空间开发格局不断优化。</w:t>
      </w:r>
      <w:r>
        <w:rPr>
          <w:rFonts w:ascii="仿宋" w:hAnsi="仿宋" w:eastAsia="仿宋" w:cs="仿宋"/>
          <w:spacing w:val="7"/>
          <w:sz w:val="31"/>
          <w:szCs w:val="31"/>
        </w:rPr>
        <w:t>区域保护和联动发展格局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全面优化，重点生态功能区定位进一步细化落实。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以中</w:t>
      </w:r>
      <w:r>
        <w:rPr>
          <w:rFonts w:ascii="仿宋" w:hAnsi="仿宋" w:eastAsia="仿宋" w:cs="仿宋"/>
          <w:spacing w:val="5"/>
          <w:sz w:val="31"/>
          <w:szCs w:val="31"/>
        </w:rPr>
        <w:t>心城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区和河卡镇为双核，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G0613</w:t>
      </w:r>
      <w:r>
        <w:rPr>
          <w:rFonts w:ascii="仿宋" w:hAnsi="仿宋" w:eastAsia="仿宋" w:cs="仿宋"/>
          <w:spacing w:val="6"/>
          <w:sz w:val="31"/>
          <w:szCs w:val="31"/>
        </w:rPr>
        <w:t>共玉高速、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G573</w:t>
      </w:r>
      <w:r>
        <w:rPr>
          <w:rFonts w:ascii="仿宋" w:hAnsi="仿宋" w:eastAsia="仿宋" w:cs="仿宋"/>
          <w:spacing w:val="6"/>
          <w:sz w:val="31"/>
          <w:szCs w:val="31"/>
        </w:rPr>
        <w:t>为轴带</w:t>
      </w:r>
      <w:r>
        <w:rPr>
          <w:rFonts w:ascii="仿宋" w:hAnsi="仿宋" w:eastAsia="仿宋" w:cs="仿宋"/>
          <w:spacing w:val="5"/>
          <w:sz w:val="31"/>
          <w:szCs w:val="31"/>
        </w:rPr>
        <w:t>的城镇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空间格局基本形成；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以牧草地为主，耕地为辅的农业空间品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质和规模稳步提升。</w:t>
      </w:r>
    </w:p>
    <w:p w14:paraId="1CCED187">
      <w:pPr>
        <w:spacing w:before="63" w:line="334" w:lineRule="auto"/>
        <w:ind w:left="35" w:right="244" w:firstLine="64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资源节约集约水平大幅提升</w:t>
      </w:r>
      <w:r>
        <w:rPr>
          <w:rFonts w:ascii="仿宋" w:hAnsi="仿宋" w:eastAsia="仿宋" w:cs="仿宋"/>
          <w:spacing w:val="8"/>
          <w:sz w:val="31"/>
          <w:szCs w:val="31"/>
        </w:rPr>
        <w:t>。水资源、矿产等资源利用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效率得到显著提升，光伏、风电、水电等能源资源得到充分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开发，农畜产品供给能力逐步增强，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以清洁能源、生态畜牧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业和生态旅游为主的绿色经济体系基本建立。</w:t>
      </w:r>
    </w:p>
    <w:p w14:paraId="1FD2CB1C">
      <w:pPr>
        <w:spacing w:before="58" w:line="232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国土空间支撑能力稳步增强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区域饮水工程</w:t>
      </w:r>
      <w:r>
        <w:rPr>
          <w:rFonts w:ascii="仿宋" w:hAnsi="仿宋" w:eastAsia="仿宋" w:cs="仿宋"/>
          <w:spacing w:val="3"/>
          <w:sz w:val="31"/>
          <w:szCs w:val="31"/>
        </w:rPr>
        <w:t>全面建成，</w:t>
      </w:r>
    </w:p>
    <w:p w14:paraId="7410CE86">
      <w:pPr>
        <w:spacing w:before="188" w:line="335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城乡供水能力稳定；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电力外送通道得到保障，能源供应体系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建立；航空、高速等区域交通运输通道全面提升，城乡</w:t>
      </w:r>
      <w:r>
        <w:rPr>
          <w:rFonts w:ascii="仿宋" w:hAnsi="仿宋" w:eastAsia="仿宋" w:cs="仿宋"/>
          <w:spacing w:val="8"/>
          <w:sz w:val="31"/>
          <w:szCs w:val="31"/>
        </w:rPr>
        <w:t>综合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交通体系基本完善；应对各类灾害的风险防范能力明显提升，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安全韧性城乡基本建成。</w:t>
      </w:r>
    </w:p>
    <w:p w14:paraId="2B0998EE">
      <w:pPr>
        <w:spacing w:before="53" w:line="334" w:lineRule="auto"/>
        <w:ind w:left="32" w:right="244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国土空间品质持续提高</w:t>
      </w:r>
      <w:r>
        <w:rPr>
          <w:rFonts w:ascii="仿宋" w:hAnsi="仿宋" w:eastAsia="仿宋" w:cs="仿宋"/>
          <w:spacing w:val="5"/>
          <w:sz w:val="31"/>
          <w:szCs w:val="31"/>
        </w:rPr>
        <w:t>。“山水兴海、圣地赛宗”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乡特色风貌得到彰显，人居环境品质全面改善，基本公共服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务实现均等化。文化和自然遗产得到保护传承，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乡村振兴战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略得到实质性进展，美丽城镇和美丽宜居乡</w:t>
      </w:r>
      <w:r>
        <w:rPr>
          <w:rFonts w:ascii="仿宋" w:hAnsi="仿宋" w:eastAsia="仿宋" w:cs="仿宋"/>
          <w:spacing w:val="8"/>
          <w:sz w:val="31"/>
          <w:szCs w:val="31"/>
        </w:rPr>
        <w:t>村基本建成。</w:t>
      </w:r>
    </w:p>
    <w:p w14:paraId="64D81AF0">
      <w:pPr>
        <w:spacing w:before="57" w:line="335" w:lineRule="auto"/>
        <w:ind w:left="25" w:right="244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国土空间治理体系全面建成</w:t>
      </w:r>
      <w:r>
        <w:rPr>
          <w:rFonts w:ascii="仿宋" w:hAnsi="仿宋" w:eastAsia="仿宋" w:cs="仿宋"/>
          <w:spacing w:val="7"/>
          <w:sz w:val="31"/>
          <w:szCs w:val="31"/>
        </w:rPr>
        <w:t>。实施最严格的土地管理制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度、生态环境保护制度和水资源管理制度，覆盖全域</w:t>
      </w:r>
      <w:r>
        <w:rPr>
          <w:rFonts w:ascii="仿宋" w:hAnsi="仿宋" w:eastAsia="仿宋" w:cs="仿宋"/>
          <w:spacing w:val="8"/>
          <w:sz w:val="31"/>
          <w:szCs w:val="31"/>
        </w:rPr>
        <w:t>的国土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空间基础信息平台全面建成，国土空间治理体系和治</w:t>
      </w:r>
      <w:r>
        <w:rPr>
          <w:rFonts w:ascii="仿宋" w:hAnsi="仿宋" w:eastAsia="仿宋" w:cs="仿宋"/>
          <w:spacing w:val="8"/>
          <w:sz w:val="31"/>
          <w:szCs w:val="31"/>
        </w:rPr>
        <w:t>理能力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现代化水平得到显著提升。</w:t>
      </w:r>
    </w:p>
    <w:p w14:paraId="03EA17A3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1685462B">
      <w:pPr>
        <w:spacing w:before="196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bookmarkStart w:id="91" w:name="bookmark20"/>
      <w:bookmarkEnd w:id="91"/>
      <w:bookmarkStart w:id="92" w:name="bookmark19"/>
      <w:bookmarkEnd w:id="92"/>
      <w:r>
        <w:rPr>
          <w:rFonts w:ascii="黑体" w:hAnsi="黑体" w:eastAsia="黑体" w:cs="黑体"/>
          <w:spacing w:val="7"/>
          <w:sz w:val="31"/>
          <w:szCs w:val="31"/>
        </w:rPr>
        <w:t>第四节  空间战略</w:t>
      </w:r>
    </w:p>
    <w:p w14:paraId="593394C7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第</w:t>
      </w:r>
      <w:r>
        <w:rPr>
          <w:rFonts w:ascii="楷体" w:hAnsi="楷体" w:eastAsia="楷体" w:cs="楷体"/>
          <w:spacing w:val="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10 条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2"/>
          <w:sz w:val="31"/>
          <w:szCs w:val="31"/>
        </w:rPr>
        <w:t>空间战略</w:t>
      </w:r>
    </w:p>
    <w:p w14:paraId="18C8EBBB">
      <w:pPr>
        <w:spacing w:before="198" w:line="338" w:lineRule="auto"/>
        <w:ind w:left="25" w:right="1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生态稳固战略</w:t>
      </w:r>
      <w:r>
        <w:rPr>
          <w:rFonts w:ascii="仿宋" w:hAnsi="仿宋" w:eastAsia="仿宋" w:cs="仿宋"/>
          <w:spacing w:val="8"/>
          <w:sz w:val="31"/>
          <w:szCs w:val="31"/>
        </w:rPr>
        <w:t>。落实生态责任，筑牢黄河上游生态安全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格局，严守生态保护红线，建设以国家公园为主体的</w:t>
      </w:r>
      <w:r>
        <w:rPr>
          <w:rFonts w:ascii="仿宋" w:hAnsi="仿宋" w:eastAsia="仿宋" w:cs="仿宋"/>
          <w:spacing w:val="8"/>
          <w:sz w:val="31"/>
          <w:szCs w:val="31"/>
        </w:rPr>
        <w:t>自然保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护地体系，强化水资源保护与利用，加强生态资源保</w:t>
      </w:r>
      <w:r>
        <w:rPr>
          <w:rFonts w:ascii="仿宋" w:hAnsi="仿宋" w:eastAsia="仿宋" w:cs="仿宋"/>
          <w:spacing w:val="8"/>
          <w:sz w:val="31"/>
          <w:szCs w:val="31"/>
        </w:rPr>
        <w:t>护，建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立生物多样性保护网络，实施山水林田湖草沙一体化保护和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系统治理，全面增强水源涵养、水土保持和生物多样性等生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态系统服务功能，守住生态安全底线。</w:t>
      </w:r>
    </w:p>
    <w:p w14:paraId="45C9A5FD">
      <w:pPr>
        <w:spacing w:before="57" w:line="337" w:lineRule="auto"/>
        <w:ind w:left="23" w:right="1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绿色发展战略。</w:t>
      </w:r>
      <w:r>
        <w:rPr>
          <w:rFonts w:ascii="仿宋" w:hAnsi="仿宋" w:eastAsia="仿宋" w:cs="仿宋"/>
          <w:spacing w:val="2"/>
          <w:sz w:val="31"/>
          <w:szCs w:val="31"/>
        </w:rPr>
        <w:t>发挥资源优势，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以产业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</w:t>
      </w:r>
      <w:r>
        <w:rPr>
          <w:rFonts w:ascii="仿宋" w:hAnsi="仿宋" w:eastAsia="仿宋" w:cs="仿宋"/>
          <w:spacing w:val="1"/>
          <w:sz w:val="31"/>
          <w:szCs w:val="31"/>
        </w:rPr>
        <w:t>地”建设为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核心抓手，保障风、光、水、热、储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五位一体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清洁</w:t>
      </w:r>
      <w:r>
        <w:rPr>
          <w:rFonts w:ascii="仿宋" w:hAnsi="仿宋" w:eastAsia="仿宋" w:cs="仿宋"/>
          <w:spacing w:val="9"/>
          <w:sz w:val="31"/>
          <w:szCs w:val="31"/>
        </w:rPr>
        <w:t>能源基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地建设，支撑牦牛、藏羊、青稞、油菜等绿色有机农畜</w:t>
      </w:r>
      <w:r>
        <w:rPr>
          <w:rFonts w:ascii="仿宋" w:hAnsi="仿宋" w:eastAsia="仿宋" w:cs="仿宋"/>
          <w:spacing w:val="8"/>
          <w:sz w:val="31"/>
          <w:szCs w:val="31"/>
        </w:rPr>
        <w:t>产品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生产基地发展，支持文化旅游、生态旅游发展空间需求</w:t>
      </w:r>
      <w:r>
        <w:rPr>
          <w:rFonts w:ascii="仿宋" w:hAnsi="仿宋" w:eastAsia="仿宋" w:cs="仿宋"/>
          <w:spacing w:val="8"/>
          <w:sz w:val="31"/>
          <w:szCs w:val="31"/>
        </w:rPr>
        <w:t>。统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筹衔接水耗、地耗降低目标，提升生态系统碳汇能力，</w:t>
      </w:r>
      <w:r>
        <w:rPr>
          <w:rFonts w:ascii="仿宋" w:hAnsi="仿宋" w:eastAsia="仿宋" w:cs="仿宋"/>
          <w:spacing w:val="8"/>
          <w:sz w:val="31"/>
          <w:szCs w:val="31"/>
        </w:rPr>
        <w:t>加快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绿色低碳城乡建设，促进生产生活方式绿色转型。</w:t>
      </w:r>
    </w:p>
    <w:p w14:paraId="4B40A9FB">
      <w:pPr>
        <w:spacing w:before="62" w:line="336" w:lineRule="auto"/>
        <w:ind w:left="26" w:right="16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高效集约战略。</w:t>
      </w:r>
      <w:r>
        <w:rPr>
          <w:rFonts w:ascii="仿宋" w:hAnsi="仿宋" w:eastAsia="仿宋" w:cs="仿宋"/>
          <w:spacing w:val="7"/>
          <w:sz w:val="31"/>
          <w:szCs w:val="31"/>
        </w:rPr>
        <w:t>围绕支撑绿色产业体系建设，提升水土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资源匹配度和承载力，高效利用水资源，推进节水</w:t>
      </w:r>
      <w:r>
        <w:rPr>
          <w:rFonts w:ascii="仿宋" w:hAnsi="仿宋" w:eastAsia="仿宋" w:cs="仿宋"/>
          <w:spacing w:val="8"/>
          <w:sz w:val="31"/>
          <w:szCs w:val="31"/>
        </w:rPr>
        <w:t>型社会建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设，集约集聚划定城镇开发边界，盘活城乡存量用</w:t>
      </w:r>
      <w:r>
        <w:rPr>
          <w:rFonts w:ascii="仿宋" w:hAnsi="仿宋" w:eastAsia="仿宋" w:cs="仿宋"/>
          <w:spacing w:val="8"/>
          <w:sz w:val="31"/>
          <w:szCs w:val="31"/>
        </w:rPr>
        <w:t>地，优化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用地结构，提高节约集约用地水平，形成集约紧凑</w:t>
      </w:r>
      <w:r>
        <w:rPr>
          <w:rFonts w:ascii="仿宋" w:hAnsi="仿宋" w:eastAsia="仿宋" w:cs="仿宋"/>
          <w:spacing w:val="8"/>
          <w:sz w:val="31"/>
          <w:szCs w:val="31"/>
        </w:rPr>
        <w:t>的城乡空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间格局，促进城乡高质量发展。</w:t>
      </w:r>
    </w:p>
    <w:p w14:paraId="55FD10C3">
      <w:pPr>
        <w:spacing w:before="58" w:line="336" w:lineRule="auto"/>
        <w:ind w:left="23" w:right="13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品质提升战略。</w:t>
      </w:r>
      <w:r>
        <w:rPr>
          <w:rFonts w:ascii="仿宋" w:hAnsi="仿宋" w:eastAsia="仿宋" w:cs="仿宋"/>
          <w:spacing w:val="8"/>
          <w:sz w:val="31"/>
          <w:szCs w:val="31"/>
        </w:rPr>
        <w:t>加强对唐蕃古道和沿黄文化走廊沿线历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史遗存保护，提升对黄河、三江源等自然景观的利用，</w:t>
      </w:r>
      <w:r>
        <w:rPr>
          <w:rFonts w:ascii="仿宋" w:hAnsi="仿宋" w:eastAsia="仿宋" w:cs="仿宋"/>
          <w:spacing w:val="8"/>
          <w:sz w:val="31"/>
          <w:szCs w:val="31"/>
        </w:rPr>
        <w:t>突出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城乡风貌及地域特色。加快城市更新，推进城中村、老旧小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区改造，优化绿地和开敞空间，引导空间形态塑造，提</w:t>
      </w:r>
      <w:r>
        <w:rPr>
          <w:rFonts w:ascii="仿宋" w:hAnsi="仿宋" w:eastAsia="仿宋" w:cs="仿宋"/>
          <w:spacing w:val="8"/>
          <w:sz w:val="31"/>
          <w:szCs w:val="31"/>
        </w:rPr>
        <w:t>升中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心城区和乡镇人居环境品质。保障农牧区特色空间供给</w:t>
      </w:r>
      <w:r>
        <w:rPr>
          <w:rFonts w:ascii="仿宋" w:hAnsi="仿宋" w:eastAsia="仿宋" w:cs="仿宋"/>
          <w:spacing w:val="8"/>
          <w:sz w:val="31"/>
          <w:szCs w:val="31"/>
        </w:rPr>
        <w:t>，加</w:t>
      </w:r>
    </w:p>
    <w:p w14:paraId="4B7DF57C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384B9463">
      <w:pPr>
        <w:spacing w:before="197" w:line="328" w:lineRule="auto"/>
        <w:ind w:left="40" w:righ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大寄宿学校、射箭场、足球场等公共服务设施配套，建设美 </w:t>
      </w:r>
      <w:r>
        <w:rPr>
          <w:rFonts w:ascii="仿宋" w:hAnsi="仿宋" w:eastAsia="仿宋" w:cs="仿宋"/>
          <w:spacing w:val="6"/>
          <w:sz w:val="31"/>
          <w:szCs w:val="31"/>
        </w:rPr>
        <w:t>丽城镇、美丽宜居乡村，建成实现农牧民安居的美丽家园。</w:t>
      </w:r>
    </w:p>
    <w:p w14:paraId="1C357ECA">
      <w:pPr>
        <w:spacing w:before="53" w:line="337" w:lineRule="auto"/>
        <w:ind w:left="29" w:right="1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安全韧性战略</w:t>
      </w:r>
      <w:r>
        <w:rPr>
          <w:rFonts w:ascii="仿宋" w:hAnsi="仿宋" w:eastAsia="仿宋" w:cs="仿宋"/>
          <w:spacing w:val="4"/>
          <w:sz w:val="31"/>
          <w:szCs w:val="31"/>
        </w:rPr>
        <w:t>。保障联接泛共和盆地、兰州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仿宋" w:hAnsi="仿宋" w:eastAsia="仿宋" w:cs="仿宋"/>
          <w:spacing w:val="4"/>
          <w:sz w:val="31"/>
          <w:szCs w:val="31"/>
        </w:rPr>
        <w:t>西宁城市群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的综合交通运输网络建设，构建以清洁能源</w:t>
      </w:r>
      <w:r>
        <w:rPr>
          <w:rFonts w:ascii="仿宋" w:hAnsi="仿宋" w:eastAsia="仿宋" w:cs="仿宋"/>
          <w:spacing w:val="8"/>
          <w:sz w:val="31"/>
          <w:szCs w:val="31"/>
        </w:rPr>
        <w:t>为主的安全绿色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能源供应体系，着力提升基础设施建设能力和水平</w:t>
      </w:r>
      <w:r>
        <w:rPr>
          <w:rFonts w:ascii="仿宋" w:hAnsi="仿宋" w:eastAsia="仿宋" w:cs="仿宋"/>
          <w:spacing w:val="8"/>
          <w:sz w:val="31"/>
          <w:szCs w:val="31"/>
        </w:rPr>
        <w:t>。针对河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谷两岸、高山沟谷等地质灾害多发区，落实</w:t>
      </w:r>
      <w:r>
        <w:rPr>
          <w:rFonts w:ascii="仿宋" w:hAnsi="仿宋" w:eastAsia="仿宋" w:cs="仿宋"/>
          <w:spacing w:val="8"/>
          <w:sz w:val="31"/>
          <w:szCs w:val="31"/>
        </w:rPr>
        <w:t>防范措施，预防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气候变化带来的风险隐患，提高城镇公共空间韧性</w:t>
      </w:r>
      <w:r>
        <w:rPr>
          <w:rFonts w:ascii="仿宋" w:hAnsi="仿宋" w:eastAsia="仿宋" w:cs="仿宋"/>
          <w:spacing w:val="8"/>
          <w:sz w:val="31"/>
          <w:szCs w:val="31"/>
        </w:rPr>
        <w:t>，优化防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灾减灾设施布局，筑牢安全发展底线。</w:t>
      </w:r>
    </w:p>
    <w:p w14:paraId="05ADA944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7BC9F27F">
      <w:pPr>
        <w:spacing w:before="159" w:line="188" w:lineRule="auto"/>
        <w:ind w:left="2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93" w:name="bookmark21"/>
      <w:bookmarkEnd w:id="93"/>
      <w:bookmarkStart w:id="94" w:name="bookmark22"/>
      <w:bookmarkEnd w:id="94"/>
      <w:r>
        <w:rPr>
          <w:rFonts w:ascii="微软雅黑" w:hAnsi="微软雅黑" w:eastAsia="微软雅黑" w:cs="微软雅黑"/>
          <w:spacing w:val="6"/>
          <w:sz w:val="35"/>
          <w:szCs w:val="35"/>
        </w:rPr>
        <w:t>第三章   以“三区三线”为基础， 构建国土空间开发</w:t>
      </w:r>
    </w:p>
    <w:p w14:paraId="1A9CD338">
      <w:pPr>
        <w:spacing w:before="108" w:line="187" w:lineRule="auto"/>
        <w:ind w:left="327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95" w:name="bookmark21"/>
      <w:bookmarkEnd w:id="95"/>
      <w:r>
        <w:rPr>
          <w:rFonts w:ascii="微软雅黑" w:hAnsi="微软雅黑" w:eastAsia="微软雅黑" w:cs="微软雅黑"/>
          <w:spacing w:val="9"/>
          <w:sz w:val="35"/>
          <w:szCs w:val="35"/>
        </w:rPr>
        <w:t>保护新格局</w:t>
      </w:r>
    </w:p>
    <w:p w14:paraId="5FFAAA44">
      <w:pPr>
        <w:spacing w:before="142" w:line="337" w:lineRule="auto"/>
        <w:ind w:left="26" w:right="9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立足资源环境承载能力，发挥兴海县比较优势，统筹划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定落实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三区三线”（“三区”指农业空间、生态空间、</w:t>
      </w:r>
      <w:r>
        <w:rPr>
          <w:rFonts w:ascii="仿宋" w:hAnsi="仿宋" w:eastAsia="仿宋" w:cs="仿宋"/>
          <w:spacing w:val="-7"/>
          <w:sz w:val="31"/>
          <w:szCs w:val="31"/>
        </w:rPr>
        <w:t>城镇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空间，“三线”指耕地和永久基本农田、生态保护</w:t>
      </w:r>
      <w:r>
        <w:rPr>
          <w:rFonts w:ascii="仿宋" w:hAnsi="仿宋" w:eastAsia="仿宋" w:cs="仿宋"/>
          <w:spacing w:val="8"/>
          <w:sz w:val="31"/>
          <w:szCs w:val="31"/>
        </w:rPr>
        <w:t>红线、城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镇开发边界</w:t>
      </w:r>
      <w:r>
        <w:rPr>
          <w:rFonts w:ascii="仿宋" w:hAnsi="仿宋" w:eastAsia="仿宋" w:cs="仿宋"/>
          <w:spacing w:val="-52"/>
          <w:sz w:val="31"/>
          <w:szCs w:val="31"/>
        </w:rPr>
        <w:t>），</w:t>
      </w:r>
      <w:r>
        <w:rPr>
          <w:rFonts w:ascii="仿宋" w:hAnsi="仿宋" w:eastAsia="仿宋" w:cs="仿宋"/>
          <w:spacing w:val="14"/>
          <w:sz w:val="31"/>
          <w:szCs w:val="31"/>
        </w:rPr>
        <w:t>构建主体功能明显、高质量发展的国土空间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96" w:name="bookmark24"/>
      <w:bookmarkEnd w:id="96"/>
      <w:r>
        <w:rPr>
          <w:rFonts w:ascii="仿宋" w:hAnsi="仿宋" w:eastAsia="仿宋" w:cs="仿宋"/>
          <w:spacing w:val="7"/>
          <w:sz w:val="31"/>
          <w:szCs w:val="31"/>
        </w:rPr>
        <w:t>开发保护利用新格局。</w:t>
      </w:r>
    </w:p>
    <w:p w14:paraId="7C834E27">
      <w:pPr>
        <w:spacing w:before="51" w:line="226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97" w:name="bookmark23"/>
      <w:bookmarkEnd w:id="97"/>
      <w:r>
        <w:rPr>
          <w:rFonts w:ascii="黑体" w:hAnsi="黑体" w:eastAsia="黑体" w:cs="黑体"/>
          <w:spacing w:val="8"/>
          <w:sz w:val="31"/>
          <w:szCs w:val="31"/>
        </w:rPr>
        <w:t>第一节  筑牢安全发展的空间基础</w:t>
      </w:r>
    </w:p>
    <w:p w14:paraId="4BC8406C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 11 条  优先划定耕地和永久基本</w:t>
      </w:r>
      <w:r>
        <w:rPr>
          <w:rFonts w:ascii="楷体" w:hAnsi="楷体" w:eastAsia="楷体" w:cs="楷体"/>
          <w:spacing w:val="7"/>
          <w:sz w:val="31"/>
          <w:szCs w:val="31"/>
        </w:rPr>
        <w:t>农田保护红线</w:t>
      </w:r>
    </w:p>
    <w:p w14:paraId="0765073E">
      <w:pPr>
        <w:spacing w:before="203" w:line="337" w:lineRule="auto"/>
        <w:ind w:left="23" w:right="95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全面落实最严格的耕地保护制度，优先确定耕地</w:t>
      </w:r>
      <w:r>
        <w:rPr>
          <w:rFonts w:ascii="仿宋" w:hAnsi="仿宋" w:eastAsia="仿宋" w:cs="仿宋"/>
          <w:spacing w:val="8"/>
          <w:sz w:val="31"/>
          <w:szCs w:val="31"/>
        </w:rPr>
        <w:t>保护目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标，将可以长期稳定利用的耕地优先划入永久基本农田</w:t>
      </w:r>
      <w:r>
        <w:rPr>
          <w:rFonts w:ascii="仿宋" w:hAnsi="仿宋" w:eastAsia="仿宋" w:cs="仿宋"/>
          <w:spacing w:val="8"/>
          <w:sz w:val="31"/>
          <w:szCs w:val="31"/>
        </w:rPr>
        <w:t>实行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特殊保护，并落实到具体地块和图斑，责任落实到各级党委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和政府。至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3"/>
          <w:sz w:val="31"/>
          <w:szCs w:val="31"/>
        </w:rPr>
        <w:t>年，兴海县耕地保护任务不少于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26.2502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亩，永久基本农田保护面积不少于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23.5029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万亩。</w:t>
      </w:r>
    </w:p>
    <w:p w14:paraId="46472523">
      <w:pPr>
        <w:spacing w:before="49" w:line="338" w:lineRule="auto"/>
        <w:ind w:left="3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耕地和永久基本农田保护红线一经划定，未经批准不得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擅自调整。严格落实耕地用途管制，落实耕地占补平衡和进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出平衡。优先保护城镇周边永久基本农田和优质耕地，稳妥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有序恢复流向其他农用地的耕地。在保护耕地和生态环境的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前提下，有序拓展农产品生产空间，形成同市场需求相适应、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同资源环境承载力相匹配的农业空间结构和布局。</w:t>
      </w:r>
    </w:p>
    <w:p w14:paraId="55DC05D6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12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严格落实生态保护红线</w:t>
      </w:r>
    </w:p>
    <w:p w14:paraId="4F6F46C5">
      <w:pPr>
        <w:spacing w:before="206" w:line="332" w:lineRule="auto"/>
        <w:ind w:left="22" w:right="97" w:firstLine="68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以三江源中铁军功国家级自然保护区为重点，将</w:t>
      </w:r>
      <w:r>
        <w:rPr>
          <w:rFonts w:ascii="仿宋" w:hAnsi="仿宋" w:eastAsia="仿宋" w:cs="仿宋"/>
          <w:spacing w:val="6"/>
          <w:sz w:val="31"/>
          <w:szCs w:val="31"/>
        </w:rPr>
        <w:t>整合优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化后的自然保护地，生态功能极重要、生态极脆弱区域，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及目前基本没有人类活动、具有潜在重要生态价值的区域划</w:t>
      </w:r>
    </w:p>
    <w:p w14:paraId="2E4AD1D7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29F21BF2">
      <w:pPr>
        <w:spacing w:before="198" w:line="328" w:lineRule="auto"/>
        <w:ind w:left="23" w:right="14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入生态保护红线。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至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年，兴海县生态保护红线面积不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4320.4811 </w:t>
      </w:r>
      <w:r>
        <w:rPr>
          <w:rFonts w:ascii="仿宋" w:hAnsi="仿宋" w:eastAsia="仿宋" w:cs="仿宋"/>
          <w:spacing w:val="4"/>
          <w:sz w:val="31"/>
          <w:szCs w:val="31"/>
        </w:rPr>
        <w:t>平方千米。</w:t>
      </w:r>
    </w:p>
    <w:p w14:paraId="78B1B6CE">
      <w:pPr>
        <w:spacing w:before="53" w:line="339" w:lineRule="auto"/>
        <w:ind w:left="23" w:right="1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生态保护红线一经划定，未经批准，严禁擅自调整。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然保护地边界发生调整的，依据相关批准文件，对生态</w:t>
      </w:r>
      <w:r>
        <w:rPr>
          <w:rFonts w:ascii="仿宋" w:hAnsi="仿宋" w:eastAsia="仿宋" w:cs="仿宋"/>
          <w:spacing w:val="8"/>
          <w:sz w:val="31"/>
          <w:szCs w:val="31"/>
        </w:rPr>
        <w:t>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红线做相应调整。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以生态保护红线围合的空间为核心</w:t>
      </w:r>
      <w:r>
        <w:rPr>
          <w:rFonts w:ascii="仿宋" w:hAnsi="仿宋" w:eastAsia="仿宋" w:cs="仿宋"/>
          <w:spacing w:val="5"/>
          <w:sz w:val="31"/>
          <w:szCs w:val="31"/>
        </w:rPr>
        <w:t>，增强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水源涵养、水土保持、防风固沙、生物多样性等生态系</w:t>
      </w:r>
      <w:r>
        <w:rPr>
          <w:rFonts w:ascii="仿宋" w:hAnsi="仿宋" w:eastAsia="仿宋" w:cs="仿宋"/>
          <w:spacing w:val="8"/>
          <w:sz w:val="31"/>
          <w:szCs w:val="31"/>
        </w:rPr>
        <w:t>统服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务功能。严格控制人为活动尤其是开发建设对生态系统</w:t>
      </w:r>
      <w:r>
        <w:rPr>
          <w:rFonts w:ascii="仿宋" w:hAnsi="仿宋" w:eastAsia="仿宋" w:cs="仿宋"/>
          <w:spacing w:val="8"/>
          <w:sz w:val="31"/>
          <w:szCs w:val="31"/>
        </w:rPr>
        <w:t>的破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坏和扰动。整体保护和合理利用草原、森林、湿地、河</w:t>
      </w:r>
      <w:r>
        <w:rPr>
          <w:rFonts w:ascii="仿宋" w:hAnsi="仿宋" w:eastAsia="仿宋" w:cs="仿宋"/>
          <w:spacing w:val="8"/>
          <w:sz w:val="31"/>
          <w:szCs w:val="31"/>
        </w:rPr>
        <w:t>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湖泊、冰川等自然生态空间，提高生态系统质量和稳定</w:t>
      </w:r>
      <w:r>
        <w:rPr>
          <w:rFonts w:ascii="仿宋" w:hAnsi="仿宋" w:eastAsia="仿宋" w:cs="仿宋"/>
          <w:spacing w:val="8"/>
          <w:sz w:val="31"/>
          <w:szCs w:val="31"/>
        </w:rPr>
        <w:t>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提供优质生态产品。</w:t>
      </w:r>
    </w:p>
    <w:p w14:paraId="48B651BD">
      <w:pPr>
        <w:spacing w:before="50" w:line="220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合理划定城镇开发边界</w:t>
      </w:r>
    </w:p>
    <w:p w14:paraId="1B24FF91">
      <w:pPr>
        <w:spacing w:before="207" w:line="339" w:lineRule="auto"/>
        <w:ind w:left="22" w:right="14" w:firstLine="2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在优先划定耕地和永久基本农田保护红线、生态保护红线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的基础上，顺应自然地理格局，避让自然灾害高风险区域，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根据人口变化趋势和存量建设用地状况，合理划定城镇开发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边界，管控城镇建设用地总量，引导形成集约紧凑的城镇空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间格局。到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7"/>
          <w:sz w:val="31"/>
          <w:szCs w:val="31"/>
        </w:rPr>
        <w:t>年，兴海县城镇开发边界面积控制在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年现状城镇建设用地规模的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1.30 </w:t>
      </w:r>
      <w:r>
        <w:rPr>
          <w:rFonts w:ascii="仿宋" w:hAnsi="仿宋" w:eastAsia="仿宋" w:cs="仿宋"/>
          <w:spacing w:val="4"/>
          <w:sz w:val="31"/>
          <w:szCs w:val="31"/>
        </w:rPr>
        <w:t>倍，划定城镇开发边界面积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1240.55 </w:t>
      </w:r>
      <w:r>
        <w:rPr>
          <w:rFonts w:ascii="仿宋" w:hAnsi="仿宋" w:eastAsia="仿宋" w:cs="仿宋"/>
          <w:spacing w:val="4"/>
          <w:sz w:val="31"/>
          <w:szCs w:val="31"/>
        </w:rPr>
        <w:t>公顷。</w:t>
      </w:r>
    </w:p>
    <w:p w14:paraId="4BBED42E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4BC24C83">
      <w:pPr>
        <w:spacing w:before="8" w:line="13620" w:lineRule="exact"/>
        <w:ind w:firstLine="14"/>
      </w:pPr>
      <w:r>
        <w:rPr>
          <w:position w:val="-272"/>
        </w:rPr>
        <w:drawing>
          <wp:inline distT="0" distB="0" distL="0" distR="0">
            <wp:extent cx="5125085" cy="8648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125211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34DE0">
      <w:pPr>
        <w:spacing w:line="13620" w:lineRule="exact"/>
        <w:sectPr>
          <w:footerReference r:id="rId25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5C832ECB">
      <w:pPr>
        <w:spacing w:before="203" w:line="338" w:lineRule="auto"/>
        <w:ind w:left="25" w:right="24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城镇开发边界一经划定，原则上不得调整。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因国家重大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战略调整、国家重大项目建设、行政区调整等确需调整的，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按国土空间规划修改程序进行。强化城镇开发边界对</w:t>
      </w:r>
      <w:r>
        <w:rPr>
          <w:rFonts w:ascii="仿宋" w:hAnsi="仿宋" w:eastAsia="仿宋" w:cs="仿宋"/>
          <w:spacing w:val="8"/>
          <w:sz w:val="31"/>
          <w:szCs w:val="31"/>
        </w:rPr>
        <w:t>开发边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界行为的刚性约束作用，防止城镇盲目扩张和无序蔓</w:t>
      </w:r>
      <w:r>
        <w:rPr>
          <w:rFonts w:ascii="仿宋" w:hAnsi="仿宋" w:eastAsia="仿宋" w:cs="仿宋"/>
          <w:spacing w:val="8"/>
          <w:sz w:val="31"/>
          <w:szCs w:val="31"/>
        </w:rPr>
        <w:t>延。积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极推进城镇发展由外延向内涵提升转变，促进城镇空</w:t>
      </w:r>
      <w:r>
        <w:rPr>
          <w:rFonts w:ascii="仿宋" w:hAnsi="仿宋" w:eastAsia="仿宋" w:cs="仿宋"/>
          <w:spacing w:val="8"/>
          <w:sz w:val="31"/>
          <w:szCs w:val="31"/>
        </w:rPr>
        <w:t>间与农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业空间、生态空间有机融合，充分发展农业、生态等资源的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景观价值和文化价值，引导城镇空间合理布局。</w:t>
      </w:r>
    </w:p>
    <w:p w14:paraId="5CABC7C2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第 14 条  强化自然灾害综合风险防控和其他空间资</w:t>
      </w:r>
    </w:p>
    <w:p w14:paraId="5BAA3A90">
      <w:pPr>
        <w:spacing w:before="205" w:line="223" w:lineRule="auto"/>
        <w:ind w:left="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源保障</w:t>
      </w:r>
    </w:p>
    <w:p w14:paraId="01A82565">
      <w:pPr>
        <w:spacing w:before="201" w:line="335" w:lineRule="auto"/>
        <w:ind w:left="27" w:right="24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规划明确兴海县地质灾害、地震、洪涝等自然灾害综合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风险重点防控区域。优化防灾减灾救灾资源的区</w:t>
      </w:r>
      <w:r>
        <w:rPr>
          <w:rFonts w:ascii="仿宋" w:hAnsi="仿宋" w:eastAsia="仿宋" w:cs="仿宋"/>
          <w:spacing w:val="8"/>
          <w:sz w:val="31"/>
          <w:szCs w:val="31"/>
        </w:rPr>
        <w:t>域布局，增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强突发事件应对能力。划定战略性矿产资源保障区，</w:t>
      </w:r>
      <w:r>
        <w:rPr>
          <w:rFonts w:ascii="仿宋" w:hAnsi="仿宋" w:eastAsia="仿宋" w:cs="仿宋"/>
          <w:spacing w:val="8"/>
          <w:sz w:val="31"/>
          <w:szCs w:val="31"/>
        </w:rPr>
        <w:t>确定能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源资源生产、运输和战略储备空间。强化水资源刚性约束，</w:t>
      </w:r>
    </w:p>
    <w:p w14:paraId="458BA3C0">
      <w:pPr>
        <w:spacing w:before="52" w:line="327" w:lineRule="auto"/>
        <w:ind w:left="40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实施用水总量和强度双控。落实各类文化遗产的保护管控要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bookmarkStart w:id="98" w:name="bookmark26"/>
      <w:bookmarkEnd w:id="98"/>
      <w:r>
        <w:rPr>
          <w:rFonts w:ascii="仿宋" w:hAnsi="仿宋" w:eastAsia="仿宋" w:cs="仿宋"/>
          <w:spacing w:val="6"/>
          <w:sz w:val="31"/>
          <w:szCs w:val="31"/>
        </w:rPr>
        <w:t>求，严格保护和管控历史文化遗存本体及其相关的空</w:t>
      </w:r>
      <w:r>
        <w:rPr>
          <w:rFonts w:ascii="仿宋" w:hAnsi="仿宋" w:eastAsia="仿宋" w:cs="仿宋"/>
          <w:spacing w:val="5"/>
          <w:sz w:val="31"/>
          <w:szCs w:val="31"/>
        </w:rPr>
        <w:t>间环境。</w:t>
      </w:r>
    </w:p>
    <w:p w14:paraId="66836441">
      <w:pPr>
        <w:spacing w:before="53" w:line="227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99" w:name="bookmark25"/>
      <w:bookmarkEnd w:id="99"/>
      <w:r>
        <w:rPr>
          <w:rFonts w:ascii="黑体" w:hAnsi="黑体" w:eastAsia="黑体" w:cs="黑体"/>
          <w:spacing w:val="8"/>
          <w:sz w:val="31"/>
          <w:szCs w:val="31"/>
        </w:rPr>
        <w:t>第二节  细化落实主体功能区布局</w:t>
      </w:r>
    </w:p>
    <w:p w14:paraId="7FE0EFAE">
      <w:pPr>
        <w:spacing w:before="196" w:line="219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15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落实并细化主体功能定位</w:t>
      </w:r>
    </w:p>
    <w:p w14:paraId="1B2F1E3B">
      <w:pPr>
        <w:spacing w:before="209" w:line="336" w:lineRule="auto"/>
        <w:ind w:left="19" w:right="168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落实州级规划中关于兴海县主体功能区定位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以乡镇为</w:t>
      </w:r>
      <w:r>
        <w:rPr>
          <w:rFonts w:ascii="仿宋" w:hAnsi="仿宋" w:eastAsia="仿宋" w:cs="仿宋"/>
          <w:sz w:val="31"/>
          <w:szCs w:val="31"/>
        </w:rPr>
        <w:t xml:space="preserve"> 基本单元，细化形成主体功能区方案。全县共划定三类分区，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分别为重点生态功能区、农产品主产区和城市化地区。在主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体功能分区基础上，因地制宜补充完善叠加功能类型，根据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新能源和历史文化资源分布特征，划定能源资源富集区和历</w:t>
      </w:r>
    </w:p>
    <w:p w14:paraId="17A6BC83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550" w:bottom="1163" w:left="1785" w:header="0" w:footer="1001" w:gutter="0"/>
          <w:cols w:space="720" w:num="1"/>
        </w:sectPr>
      </w:pPr>
    </w:p>
    <w:p w14:paraId="235B3ADF">
      <w:pPr>
        <w:spacing w:before="197"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史文化资源富集区。</w:t>
      </w:r>
    </w:p>
    <w:p w14:paraId="26F80E55">
      <w:pPr>
        <w:spacing w:before="203" w:line="231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重点生态功能区</w:t>
      </w:r>
      <w:r>
        <w:rPr>
          <w:rFonts w:ascii="仿宋" w:hAnsi="仿宋" w:eastAsia="仿宋" w:cs="仿宋"/>
          <w:spacing w:val="5"/>
          <w:sz w:val="31"/>
          <w:szCs w:val="31"/>
        </w:rPr>
        <w:t>。划定子科滩镇、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曲什安镇、温泉乡、</w:t>
      </w:r>
    </w:p>
    <w:p w14:paraId="2C696912">
      <w:pPr>
        <w:pStyle w:val="2"/>
        <w:spacing w:line="390" w:lineRule="auto"/>
      </w:pPr>
    </w:p>
    <w:p w14:paraId="0FD395D0">
      <w:pPr>
        <w:spacing w:line="12262" w:lineRule="exact"/>
        <w:ind w:firstLine="405"/>
      </w:pPr>
      <w:r>
        <w:rPr>
          <w:position w:val="-245"/>
        </w:rPr>
        <w:drawing>
          <wp:inline distT="0" distB="0" distL="0" distR="0">
            <wp:extent cx="4629785" cy="77857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629911" cy="778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A4E1B">
      <w:pPr>
        <w:spacing w:line="12262" w:lineRule="exact"/>
        <w:sectPr>
          <w:footerReference r:id="rId27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0B0B37EB">
      <w:pPr>
        <w:spacing w:before="193" w:line="338" w:lineRule="auto"/>
        <w:ind w:left="25" w:right="97" w:firstLine="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中铁乡、龙藏乡为重点生态功能区，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占兴海县国土面积的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74.90%</w:t>
      </w:r>
      <w:r>
        <w:rPr>
          <w:rFonts w:ascii="仿宋" w:hAnsi="仿宋" w:eastAsia="仿宋" w:cs="仿宋"/>
          <w:spacing w:val="7"/>
          <w:sz w:val="31"/>
          <w:szCs w:val="31"/>
        </w:rPr>
        <w:t>。加强生态保护修复，构建三江源草原草甸湿地生态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屏障。重点生态功能区控制城乡建设用地增长，严</w:t>
      </w:r>
      <w:r>
        <w:rPr>
          <w:rFonts w:ascii="仿宋" w:hAnsi="仿宋" w:eastAsia="仿宋" w:cs="仿宋"/>
          <w:spacing w:val="8"/>
          <w:sz w:val="31"/>
          <w:szCs w:val="31"/>
        </w:rPr>
        <w:t>控建设占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用生态用地。完善相关政策，促进生态功能区人口</w:t>
      </w:r>
      <w:r>
        <w:rPr>
          <w:rFonts w:ascii="仿宋" w:hAnsi="仿宋" w:eastAsia="仿宋" w:cs="仿宋"/>
          <w:spacing w:val="8"/>
          <w:sz w:val="31"/>
          <w:szCs w:val="31"/>
        </w:rPr>
        <w:t>逐步有序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转移，现有人口相对集聚居住。保护生态栖息地、</w:t>
      </w:r>
      <w:r>
        <w:rPr>
          <w:rFonts w:ascii="仿宋" w:hAnsi="仿宋" w:eastAsia="仿宋" w:cs="仿宋"/>
          <w:spacing w:val="8"/>
          <w:sz w:val="31"/>
          <w:szCs w:val="31"/>
        </w:rPr>
        <w:t>迁徙廊道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等，实施以自然恢复为主的生态修复。</w:t>
      </w:r>
    </w:p>
    <w:p w14:paraId="7701120E">
      <w:pPr>
        <w:spacing w:before="54" w:line="336" w:lineRule="auto"/>
        <w:ind w:left="23" w:firstLine="64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农产品主产区</w:t>
      </w:r>
      <w:r>
        <w:rPr>
          <w:rFonts w:ascii="仿宋" w:hAnsi="仿宋" w:eastAsia="仿宋" w:cs="仿宋"/>
          <w:spacing w:val="6"/>
          <w:sz w:val="31"/>
          <w:szCs w:val="31"/>
        </w:rPr>
        <w:t>。划定河卡镇为农产品主产区，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5"/>
          <w:sz w:val="31"/>
          <w:szCs w:val="31"/>
        </w:rPr>
        <w:t>兴海县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国土面积的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17.69%</w:t>
      </w:r>
      <w:r>
        <w:rPr>
          <w:rFonts w:ascii="仿宋" w:hAnsi="仿宋" w:eastAsia="仿宋" w:cs="仿宋"/>
          <w:spacing w:val="3"/>
          <w:sz w:val="31"/>
          <w:szCs w:val="31"/>
        </w:rPr>
        <w:t>。农产品主产区严格保护耕地和永久基本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农田，推广高标准农田建设，实施农村土地综合整治。</w:t>
      </w:r>
      <w:r>
        <w:rPr>
          <w:rFonts w:ascii="仿宋" w:hAnsi="仿宋" w:eastAsia="仿宋" w:cs="仿宋"/>
          <w:spacing w:val="8"/>
          <w:sz w:val="31"/>
          <w:szCs w:val="31"/>
        </w:rPr>
        <w:t>支持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设施农业用地，大力发展现代农业园，协调生</w:t>
      </w:r>
      <w:r>
        <w:rPr>
          <w:rFonts w:ascii="仿宋" w:hAnsi="仿宋" w:eastAsia="仿宋" w:cs="仿宋"/>
          <w:sz w:val="31"/>
          <w:szCs w:val="31"/>
        </w:rPr>
        <w:t xml:space="preserve">态保护与牧业、 </w:t>
      </w:r>
      <w:r>
        <w:rPr>
          <w:rFonts w:ascii="仿宋" w:hAnsi="仿宋" w:eastAsia="仿宋" w:cs="仿宋"/>
          <w:spacing w:val="9"/>
          <w:sz w:val="31"/>
          <w:szCs w:val="31"/>
        </w:rPr>
        <w:t>旅游业发展，严格落实禁牧轮牧休牧和草畜平衡制度。</w:t>
      </w:r>
    </w:p>
    <w:p w14:paraId="57A9914E">
      <w:pPr>
        <w:spacing w:before="55" w:line="337" w:lineRule="auto"/>
        <w:ind w:left="22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城市化地区。</w:t>
      </w:r>
      <w:r>
        <w:rPr>
          <w:rFonts w:ascii="仿宋" w:hAnsi="仿宋" w:eastAsia="仿宋" w:cs="仿宋"/>
          <w:spacing w:val="6"/>
          <w:sz w:val="31"/>
          <w:szCs w:val="31"/>
        </w:rPr>
        <w:t>划定唐乃亥乡为城市化地区，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占兴海县国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土面积的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7.41%</w:t>
      </w:r>
      <w:r>
        <w:rPr>
          <w:rFonts w:ascii="仿宋" w:hAnsi="仿宋" w:eastAsia="仿宋" w:cs="仿宋"/>
          <w:spacing w:val="7"/>
          <w:sz w:val="31"/>
          <w:szCs w:val="31"/>
        </w:rPr>
        <w:t>。鼓励人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口向城市化地区转移和集聚，重点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保障民生设施、产业和基础设施项目的用地，提高建设用地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集约节约利用程度。持续完善各类服务配套设施，提升城乡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建设品质，建设独具特色的高原美丽城镇。</w:t>
      </w:r>
    </w:p>
    <w:p w14:paraId="5B2CD680">
      <w:pPr>
        <w:spacing w:before="50" w:line="338" w:lineRule="auto"/>
        <w:ind w:left="26" w:right="95"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能源资源富集区</w:t>
      </w:r>
      <w:r>
        <w:rPr>
          <w:rFonts w:ascii="仿宋" w:hAnsi="仿宋" w:eastAsia="仿宋" w:cs="仿宋"/>
          <w:spacing w:val="8"/>
          <w:sz w:val="31"/>
          <w:szCs w:val="31"/>
        </w:rPr>
        <w:t>。叠加确定玛日塘、河卡滩</w:t>
      </w:r>
      <w:r>
        <w:rPr>
          <w:rFonts w:ascii="仿宋" w:hAnsi="仿宋" w:eastAsia="仿宋" w:cs="仿宋"/>
          <w:spacing w:val="7"/>
          <w:sz w:val="31"/>
          <w:szCs w:val="31"/>
        </w:rPr>
        <w:t>、恰当村、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大河坝滩、那塘滩等区域为能源资源富集区，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占兴海县国土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面积的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15.32%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。能源资源富集区以资源保护为</w:t>
      </w:r>
      <w:r>
        <w:rPr>
          <w:rFonts w:ascii="仿宋" w:hAnsi="仿宋" w:eastAsia="仿宋" w:cs="仿宋"/>
          <w:spacing w:val="1"/>
          <w:sz w:val="31"/>
          <w:szCs w:val="31"/>
        </w:rPr>
        <w:t>主，并适当发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展能源产业。鼓励在沙漠、戈壁、荒漠等区域选址</w:t>
      </w:r>
      <w:r>
        <w:rPr>
          <w:rFonts w:ascii="仿宋" w:hAnsi="仿宋" w:eastAsia="仿宋" w:cs="仿宋"/>
          <w:spacing w:val="8"/>
          <w:sz w:val="31"/>
          <w:szCs w:val="31"/>
        </w:rPr>
        <w:t>建设光伏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项目，不得占用永久基本农田、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Ⅰ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级保护林地等，大力</w:t>
      </w:r>
      <w:r>
        <w:rPr>
          <w:rFonts w:ascii="仿宋" w:hAnsi="仿宋" w:eastAsia="仿宋" w:cs="仿宋"/>
          <w:spacing w:val="2"/>
          <w:sz w:val="31"/>
          <w:szCs w:val="31"/>
        </w:rPr>
        <w:t>推广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发电治沙兴牧业模式。</w:t>
      </w:r>
    </w:p>
    <w:p w14:paraId="077F7798">
      <w:pPr>
        <w:spacing w:before="54" w:line="321" w:lineRule="auto"/>
        <w:ind w:left="26" w:right="95" w:firstLine="63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历史文化资源富集区</w:t>
      </w:r>
      <w:r>
        <w:rPr>
          <w:rFonts w:ascii="仿宋" w:hAnsi="仿宋" w:eastAsia="仿宋" w:cs="仿宋"/>
          <w:spacing w:val="9"/>
          <w:sz w:val="31"/>
          <w:szCs w:val="31"/>
        </w:rPr>
        <w:t>。叠加确定河卡镇河卡滩、曲什安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镇沿黄区域、唐乃亥乡、子科滩镇大河坝滩等区域为历</w:t>
      </w:r>
      <w:r>
        <w:rPr>
          <w:rFonts w:ascii="仿宋" w:hAnsi="仿宋" w:eastAsia="仿宋" w:cs="仿宋"/>
          <w:spacing w:val="8"/>
          <w:sz w:val="31"/>
          <w:szCs w:val="31"/>
        </w:rPr>
        <w:t>史文</w:t>
      </w:r>
    </w:p>
    <w:p w14:paraId="5A09BDEF">
      <w:pPr>
        <w:spacing w:line="321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01BF92FC">
      <w:pPr>
        <w:spacing w:before="195" w:line="336" w:lineRule="auto"/>
        <w:ind w:left="22" w:right="242" w:firstLine="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化资源富集区，占兴海县国土面积的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28.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18%</w:t>
      </w:r>
      <w:r>
        <w:rPr>
          <w:rFonts w:ascii="仿宋" w:hAnsi="仿宋" w:eastAsia="仿宋" w:cs="仿宋"/>
          <w:spacing w:val="2"/>
          <w:sz w:val="31"/>
          <w:szCs w:val="31"/>
        </w:rPr>
        <w:t>。历史文化资源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富集区应严格用途管制和规划许可，防止大拆大建破坏文物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等各类历史文化遗存本体及其环境，加强对各类遗存的活化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00" w:name="bookmark28"/>
      <w:bookmarkEnd w:id="100"/>
      <w:r>
        <w:rPr>
          <w:rFonts w:ascii="仿宋" w:hAnsi="仿宋" w:eastAsia="仿宋" w:cs="仿宋"/>
          <w:spacing w:val="9"/>
          <w:sz w:val="31"/>
          <w:szCs w:val="31"/>
        </w:rPr>
        <w:t>利用，加强旅游服务设施配套，推动旅游业发展。</w:t>
      </w:r>
    </w:p>
    <w:p w14:paraId="5EFB3F79">
      <w:pPr>
        <w:spacing w:before="48" w:line="226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101" w:name="bookmark27"/>
      <w:bookmarkEnd w:id="101"/>
      <w:r>
        <w:rPr>
          <w:rFonts w:ascii="黑体" w:hAnsi="黑体" w:eastAsia="黑体" w:cs="黑体"/>
          <w:spacing w:val="8"/>
          <w:sz w:val="31"/>
          <w:szCs w:val="31"/>
        </w:rPr>
        <w:t>第三节  优化国土空间开发保护格局</w:t>
      </w:r>
    </w:p>
    <w:p w14:paraId="0D2644BE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16 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优化国土空间开发保护总体格局</w:t>
      </w:r>
    </w:p>
    <w:p w14:paraId="2574A73A">
      <w:pPr>
        <w:spacing w:before="206" w:line="339" w:lineRule="auto"/>
        <w:ind w:left="23" w:right="7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落实青海省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“两屏三区、两轴多点”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的国土空间开发保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护新格局，衔接落实海南州生态安全格局、农业发展格</w:t>
      </w:r>
      <w:r>
        <w:rPr>
          <w:rFonts w:ascii="仿宋" w:hAnsi="仿宋" w:eastAsia="仿宋" w:cs="仿宋"/>
          <w:spacing w:val="8"/>
          <w:sz w:val="31"/>
          <w:szCs w:val="31"/>
        </w:rPr>
        <w:t>局和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城镇空间格局，统筹协调县域国土空间保护与发展，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以三江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源为核心，筑牢国家生态安全屏障；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以北部盆地和高原为重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点，统筹开发与保护，支撑农牧地区绿色发展；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以重点城镇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为载体，带动城乡特色发展；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以黄河沿线为依托，强化轴带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联动，促进区域高质量发展，构建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“一屏两区、双核一带”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的国土空间开发保护总体格局。</w:t>
      </w:r>
    </w:p>
    <w:p w14:paraId="72D6E075">
      <w:pPr>
        <w:spacing w:before="50" w:line="334" w:lineRule="auto"/>
        <w:ind w:left="2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筑牢南部生态屏障</w:t>
      </w:r>
      <w:r>
        <w:rPr>
          <w:rFonts w:ascii="仿宋" w:hAnsi="仿宋" w:eastAsia="仿宋" w:cs="仿宋"/>
          <w:spacing w:val="8"/>
          <w:sz w:val="31"/>
          <w:szCs w:val="31"/>
        </w:rPr>
        <w:t>。三江源草原草甸湿地生态屏障重点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保护三江源山水林田湖草沙生态要素，强化生物多样性保护， </w:t>
      </w:r>
      <w:r>
        <w:rPr>
          <w:rFonts w:ascii="仿宋" w:hAnsi="仿宋" w:eastAsia="仿宋" w:cs="仿宋"/>
          <w:spacing w:val="9"/>
          <w:sz w:val="31"/>
          <w:szCs w:val="31"/>
        </w:rPr>
        <w:t>有效修复高寒草甸、草原等重要生态系统。适度发展生态旅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游，支持生态畜牧业发展。</w:t>
      </w:r>
    </w:p>
    <w:p w14:paraId="3AB38031">
      <w:pPr>
        <w:spacing w:before="58" w:line="338" w:lineRule="auto"/>
        <w:ind w:left="26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促进“两区</w:t>
      </w:r>
      <w:r>
        <w:rPr>
          <w:rFonts w:ascii="楷体" w:hAnsi="楷体" w:eastAsia="楷体" w:cs="楷体"/>
          <w:spacing w:val="-10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”绿色发展。</w:t>
      </w:r>
      <w:r>
        <w:rPr>
          <w:rFonts w:ascii="仿宋" w:hAnsi="仿宋" w:eastAsia="仿宋" w:cs="仿宋"/>
          <w:spacing w:val="7"/>
          <w:sz w:val="31"/>
          <w:szCs w:val="31"/>
        </w:rPr>
        <w:t>高原生态畜牧业与生态协调区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以高山草原保护为基础，加大生态治理与冰川冻土保护力度，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引导农牧业空间与绿色产业空间协调布局，有序推</w:t>
      </w:r>
      <w:r>
        <w:rPr>
          <w:rFonts w:ascii="仿宋" w:hAnsi="仿宋" w:eastAsia="仿宋" w:cs="仿宋"/>
          <w:spacing w:val="8"/>
          <w:sz w:val="31"/>
          <w:szCs w:val="31"/>
        </w:rPr>
        <w:t>进一二三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产业融合发展；盆地生态农业与新能源发展区以高</w:t>
      </w:r>
      <w:r>
        <w:rPr>
          <w:rFonts w:ascii="仿宋" w:hAnsi="仿宋" w:eastAsia="仿宋" w:cs="仿宋"/>
          <w:spacing w:val="8"/>
          <w:sz w:val="31"/>
          <w:szCs w:val="31"/>
        </w:rPr>
        <w:t>原农牧业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为核心，合理引导清洁能源产业布局，探索风光牧互补</w:t>
      </w:r>
      <w:r>
        <w:rPr>
          <w:rFonts w:ascii="仿宋" w:hAnsi="仿宋" w:eastAsia="仿宋" w:cs="仿宋"/>
          <w:spacing w:val="8"/>
          <w:sz w:val="31"/>
          <w:szCs w:val="31"/>
        </w:rPr>
        <w:t>的特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色农牧业之路。</w:t>
      </w:r>
    </w:p>
    <w:p w14:paraId="3AF0F191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60B6D23A">
      <w:pPr>
        <w:spacing w:before="196" w:line="331" w:lineRule="auto"/>
        <w:ind w:left="29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强化“双核</w:t>
      </w:r>
      <w:r>
        <w:rPr>
          <w:rFonts w:ascii="楷体" w:hAnsi="楷体" w:eastAsia="楷体" w:cs="楷体"/>
          <w:spacing w:val="-1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”引领的城镇格局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以中心城区和河卡镇两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个核心为城镇发展主要载体，完善商贸物流</w:t>
      </w:r>
      <w:r>
        <w:rPr>
          <w:rFonts w:ascii="仿宋" w:hAnsi="仿宋" w:eastAsia="仿宋" w:cs="仿宋"/>
          <w:spacing w:val="8"/>
          <w:sz w:val="31"/>
          <w:szCs w:val="31"/>
        </w:rPr>
        <w:t>、公共服务、旅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游服务等职能，促进人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口、产业等要素向县城</w:t>
      </w:r>
      <w:r>
        <w:rPr>
          <w:rFonts w:ascii="仿宋" w:hAnsi="仿宋" w:eastAsia="仿宋" w:cs="仿宋"/>
          <w:spacing w:val="-3"/>
          <w:sz w:val="31"/>
          <w:szCs w:val="31"/>
        </w:rPr>
        <w:t>、中心镇集聚。</w:t>
      </w:r>
    </w:p>
    <w:p w14:paraId="73DB1412">
      <w:pPr>
        <w:spacing w:before="61" w:line="335" w:lineRule="auto"/>
        <w:ind w:left="40" w:right="89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引导黄河沿线生态保护与高质量发展</w:t>
      </w:r>
      <w:r>
        <w:rPr>
          <w:rFonts w:ascii="仿宋" w:hAnsi="仿宋" w:eastAsia="仿宋" w:cs="仿宋"/>
          <w:spacing w:val="7"/>
          <w:sz w:val="31"/>
          <w:szCs w:val="31"/>
        </w:rPr>
        <w:t>。沿黄生态保护与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高质量发展带以生态保护和修复治理为基础，探索黄河流域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生态治理、特色农牧业与沿黄旅游业协同发展的路径，促进 </w:t>
      </w:r>
      <w:r>
        <w:rPr>
          <w:rFonts w:ascii="仿宋" w:hAnsi="仿宋" w:eastAsia="仿宋" w:cs="仿宋"/>
          <w:spacing w:val="5"/>
          <w:sz w:val="31"/>
          <w:szCs w:val="31"/>
        </w:rPr>
        <w:t>区域高质量发展。</w:t>
      </w:r>
    </w:p>
    <w:p w14:paraId="7E1F5C28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2501BDBC">
      <w:pPr>
        <w:spacing w:before="8" w:line="13755" w:lineRule="exact"/>
        <w:ind w:firstLine="14"/>
      </w:pPr>
      <w:r>
        <w:rPr>
          <w:position w:val="-275"/>
        </w:rPr>
        <w:drawing>
          <wp:inline distT="0" distB="0" distL="0" distR="0">
            <wp:extent cx="5143500" cy="87337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73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615BB">
      <w:pPr>
        <w:spacing w:line="13755" w:lineRule="exact"/>
        <w:sectPr>
          <w:footerReference r:id="rId31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63B3CA9">
      <w:pPr>
        <w:spacing w:before="196" w:line="227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102" w:name="bookmark30"/>
      <w:bookmarkEnd w:id="102"/>
      <w:bookmarkStart w:id="103" w:name="bookmark29"/>
      <w:bookmarkEnd w:id="103"/>
      <w:r>
        <w:rPr>
          <w:rFonts w:ascii="黑体" w:hAnsi="黑体" w:eastAsia="黑体" w:cs="黑体"/>
          <w:spacing w:val="8"/>
          <w:sz w:val="31"/>
          <w:szCs w:val="31"/>
        </w:rPr>
        <w:t>第四节  强化国土空间规划分区管控</w:t>
      </w:r>
    </w:p>
    <w:p w14:paraId="7C343FD4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17 条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生态保护区</w:t>
      </w:r>
    </w:p>
    <w:p w14:paraId="3E7B19C6">
      <w:pPr>
        <w:spacing w:before="201" w:line="339" w:lineRule="auto"/>
        <w:ind w:left="30" w:right="1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遵循生态系统完整性，维护自然地貌特征，改善陆地生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态系统，维护水系网格的系统性、整体性和连通性，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以重要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生态功能区为基底，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以山脉、水系为骨架，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以河流、湖库、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交通为廊道，构建生态空间格局，划定生态保护区，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pacing w:val="5"/>
          <w:sz w:val="31"/>
          <w:szCs w:val="31"/>
        </w:rPr>
        <w:t>兴海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县国土总面积的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35.48%</w:t>
      </w:r>
      <w:r>
        <w:rPr>
          <w:rFonts w:ascii="仿宋" w:hAnsi="仿宋" w:eastAsia="仿宋" w:cs="仿宋"/>
          <w:spacing w:val="4"/>
          <w:sz w:val="31"/>
          <w:szCs w:val="31"/>
        </w:rPr>
        <w:t>。生态保护区参照</w:t>
      </w:r>
      <w:r>
        <w:rPr>
          <w:rFonts w:ascii="仿宋" w:hAnsi="仿宋" w:eastAsia="仿宋" w:cs="仿宋"/>
          <w:spacing w:val="3"/>
          <w:sz w:val="31"/>
          <w:szCs w:val="31"/>
        </w:rPr>
        <w:t>生态保护红线管制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要求进行管理，以生态保护和修复为主，实行最严格的准入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制度。</w:t>
      </w:r>
    </w:p>
    <w:p w14:paraId="6AD61ABA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18 条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生态控制区</w:t>
      </w:r>
    </w:p>
    <w:p w14:paraId="6BA444A8">
      <w:pPr>
        <w:spacing w:before="201" w:line="339" w:lineRule="auto"/>
        <w:ind w:left="27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在生态保护区之外，将具有特殊重要生态功能或生态敏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感脆弱，需要予以保留原貌、强化生态保育和生</w:t>
      </w:r>
      <w:r>
        <w:rPr>
          <w:rFonts w:ascii="仿宋" w:hAnsi="仿宋" w:eastAsia="仿宋" w:cs="仿宋"/>
          <w:spacing w:val="8"/>
          <w:sz w:val="31"/>
          <w:szCs w:val="31"/>
        </w:rPr>
        <w:t>态建设、限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制开发建设的区域划定为生态控制区，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占兴海县国土总面积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1.39%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生态控制区内以生态保护为重点，原则上不得开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展有损主导生态功能的开发建设活动，同时满足有关</w:t>
      </w:r>
      <w:r>
        <w:rPr>
          <w:rFonts w:ascii="仿宋" w:hAnsi="仿宋" w:eastAsia="仿宋" w:cs="仿宋"/>
          <w:spacing w:val="8"/>
          <w:sz w:val="31"/>
          <w:szCs w:val="31"/>
        </w:rPr>
        <w:t>森林、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草原、湿地、河湖水系等相关自然资源法律法</w:t>
      </w:r>
      <w:r>
        <w:rPr>
          <w:rFonts w:ascii="仿宋" w:hAnsi="仿宋" w:eastAsia="仿宋" w:cs="仿宋"/>
          <w:spacing w:val="8"/>
          <w:sz w:val="31"/>
          <w:szCs w:val="31"/>
        </w:rPr>
        <w:t>规提出的管控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要求。</w:t>
      </w:r>
    </w:p>
    <w:p w14:paraId="04ADA4E6">
      <w:pPr>
        <w:spacing w:before="51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19 条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农田保护区</w:t>
      </w:r>
    </w:p>
    <w:p w14:paraId="2B9657CB">
      <w:pPr>
        <w:spacing w:before="206" w:line="335" w:lineRule="auto"/>
        <w:ind w:left="35" w:right="14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将相对集中需严格保护的永久基本农田纳入农田保护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占兴海县国土总面积的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1.30%</w:t>
      </w:r>
      <w:r>
        <w:rPr>
          <w:rFonts w:ascii="仿宋" w:hAnsi="仿宋" w:eastAsia="仿宋" w:cs="仿宋"/>
          <w:spacing w:val="9"/>
          <w:sz w:val="31"/>
          <w:szCs w:val="31"/>
        </w:rPr>
        <w:t>。农田保护区应落实国家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永久基本农田保护要求，鼓励开展高标准农田建设和土地整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治，提高永久基本农田质量，从严管控非农建设行为。</w:t>
      </w:r>
    </w:p>
    <w:p w14:paraId="5470F9A4">
      <w:pPr>
        <w:spacing w:before="53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20 条  城镇发展区</w:t>
      </w:r>
    </w:p>
    <w:p w14:paraId="69A445A1">
      <w:pPr>
        <w:spacing w:before="207" w:line="220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将城镇集中开发建设并符合城镇生产、生活需要的区域</w:t>
      </w:r>
    </w:p>
    <w:p w14:paraId="0F50A5CF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DAF0420">
      <w:pPr>
        <w:spacing w:before="196" w:line="334" w:lineRule="auto"/>
        <w:ind w:left="27" w:right="16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划定为城镇发展区，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占兴海县国土总面积的0.10%。城镇发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展区鼓励开展低效用地再开发，引导城镇建设集</w:t>
      </w:r>
      <w:r>
        <w:rPr>
          <w:rFonts w:ascii="仿宋" w:hAnsi="仿宋" w:eastAsia="仿宋" w:cs="仿宋"/>
          <w:spacing w:val="8"/>
          <w:sz w:val="31"/>
          <w:szCs w:val="31"/>
        </w:rPr>
        <w:t>中布局，集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约紧凑发展。</w:t>
      </w:r>
    </w:p>
    <w:p w14:paraId="1A2634AC">
      <w:pPr>
        <w:spacing w:before="4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第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21 条</w:t>
      </w:r>
      <w:r>
        <w:rPr>
          <w:rFonts w:ascii="楷体" w:hAnsi="楷体" w:eastAsia="楷体" w:cs="楷体"/>
          <w:spacing w:val="3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2"/>
          <w:sz w:val="31"/>
          <w:szCs w:val="31"/>
        </w:rPr>
        <w:t>乡村发展区</w:t>
      </w:r>
    </w:p>
    <w:p w14:paraId="0950F0E7">
      <w:pPr>
        <w:spacing w:before="206" w:line="340" w:lineRule="auto"/>
        <w:ind w:left="19" w:right="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将永久基本农田以外的一般耕地、林地、草地、村庄用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地等以保障农业发展和农牧民集中生活和生产配套</w:t>
      </w:r>
      <w:r>
        <w:rPr>
          <w:rFonts w:ascii="仿宋" w:hAnsi="仿宋" w:eastAsia="仿宋" w:cs="仿宋"/>
          <w:spacing w:val="21"/>
          <w:sz w:val="31"/>
          <w:szCs w:val="31"/>
        </w:rPr>
        <w:t>为主的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区域划定为乡村发展区，占兴海县国土总面积的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60.08%</w:t>
      </w:r>
      <w:r>
        <w:rPr>
          <w:rFonts w:ascii="仿宋" w:hAnsi="仿宋" w:eastAsia="仿宋" w:cs="仿宋"/>
          <w:spacing w:val="4"/>
          <w:sz w:val="31"/>
          <w:szCs w:val="31"/>
        </w:rPr>
        <w:t>。其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中，村庄建设区占兴海县国土总面积的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0.26%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、一般农业区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占兴海县国土总面积的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2.04%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、林业发展区占兴海县国土总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面积的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1.79%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、牧业发展区占兴海县国土总面积的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55.99%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乡村发展区有序推进村庄用地更新改造，允许布局一定量的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旅游和清洁能源发展设施建设用地以及农牧民安置房，重点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加强公共服务设施和基础设施配套建设，整治和改善农村人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居环境。</w:t>
      </w:r>
    </w:p>
    <w:p w14:paraId="60963EF4">
      <w:pPr>
        <w:spacing w:before="49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22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矿产能源发展区</w:t>
      </w:r>
    </w:p>
    <w:p w14:paraId="49174147">
      <w:pPr>
        <w:spacing w:before="210" w:line="339" w:lineRule="auto"/>
        <w:ind w:left="22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优化矿产资源勘查开发布局，加强基础地质调查、公益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性矿产资源调查评价工作，为适应国家能源安全与矿业发展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的需要，在永久基本农田、生态保护红线、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自然保</w:t>
      </w:r>
      <w:r>
        <w:rPr>
          <w:rFonts w:ascii="仿宋" w:hAnsi="仿宋" w:eastAsia="仿宋" w:cs="仿宋"/>
          <w:spacing w:val="5"/>
          <w:sz w:val="31"/>
          <w:szCs w:val="31"/>
        </w:rPr>
        <w:t>护区、湿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地公园及主要城市饮用水源保护区、重点历史文物和名胜古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迹所在地以外划定矿产能源发展区，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占兴海县国土总面积的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1.65%</w:t>
      </w:r>
      <w:r>
        <w:rPr>
          <w:rFonts w:ascii="仿宋" w:hAnsi="仿宋" w:eastAsia="仿宋" w:cs="仿宋"/>
          <w:spacing w:val="13"/>
          <w:sz w:val="31"/>
          <w:szCs w:val="31"/>
        </w:rPr>
        <w:t>。在符合矿产资源开发管理有关法律法规要求的前提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下，合理调控能源资源开发利用总量，严格矿产开发准入条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件，强化矿产资源节约与综合利用。</w:t>
      </w:r>
    </w:p>
    <w:p w14:paraId="71E05AF0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7133D08C">
      <w:pPr>
        <w:spacing w:before="159" w:line="188" w:lineRule="auto"/>
        <w:ind w:left="20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04" w:name="bookmark32"/>
      <w:bookmarkEnd w:id="104"/>
      <w:bookmarkStart w:id="105" w:name="bookmark31"/>
      <w:bookmarkEnd w:id="105"/>
      <w:r>
        <w:rPr>
          <w:rFonts w:ascii="微软雅黑" w:hAnsi="微软雅黑" w:eastAsia="微软雅黑" w:cs="微软雅黑"/>
          <w:spacing w:val="6"/>
          <w:sz w:val="35"/>
          <w:szCs w:val="35"/>
        </w:rPr>
        <w:t>第四章   守护好黄河， 筑牢国家生态安全重要屏障</w:t>
      </w:r>
    </w:p>
    <w:p w14:paraId="44AB2498">
      <w:pPr>
        <w:spacing w:before="145" w:line="335" w:lineRule="auto"/>
        <w:ind w:left="40" w:right="8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兴海县是落实黄河流域生态保护和高质量发展战略的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重点区域，生态区位十分重要。要坚持保护优先，全面落实 州主体功能区战略要求，提升水源涵养和生物多样性生态功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bookmarkStart w:id="106" w:name="bookmark34"/>
      <w:bookmarkEnd w:id="106"/>
      <w:r>
        <w:rPr>
          <w:rFonts w:ascii="仿宋" w:hAnsi="仿宋" w:eastAsia="仿宋" w:cs="仿宋"/>
          <w:spacing w:val="8"/>
          <w:sz w:val="31"/>
          <w:szCs w:val="31"/>
        </w:rPr>
        <w:t>能，使保障国家生态安全的主体功能得到全面加强。</w:t>
      </w:r>
    </w:p>
    <w:p w14:paraId="42116724">
      <w:pPr>
        <w:spacing w:before="50" w:line="227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107" w:name="bookmark33"/>
      <w:bookmarkEnd w:id="107"/>
      <w:r>
        <w:rPr>
          <w:rFonts w:ascii="黑体" w:hAnsi="黑体" w:eastAsia="黑体" w:cs="黑体"/>
          <w:spacing w:val="8"/>
          <w:sz w:val="31"/>
          <w:szCs w:val="31"/>
        </w:rPr>
        <w:t>第一节  稳固黄河上游生态安全格局</w:t>
      </w:r>
    </w:p>
    <w:p w14:paraId="4CC1467B">
      <w:pPr>
        <w:spacing w:before="195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第 23 条   构建</w:t>
      </w:r>
      <w:r>
        <w:rPr>
          <w:rFonts w:ascii="楷体" w:hAnsi="楷体" w:eastAsia="楷体" w:cs="楷体"/>
          <w:spacing w:val="-9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“一屏一带、一区一廊”的生态空间</w:t>
      </w:r>
    </w:p>
    <w:p w14:paraId="010A4060">
      <w:pPr>
        <w:spacing w:before="207" w:line="226" w:lineRule="auto"/>
        <w:ind w:left="1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格局</w:t>
      </w:r>
    </w:p>
    <w:p w14:paraId="2179ED51">
      <w:pPr>
        <w:spacing w:before="192" w:line="340" w:lineRule="auto"/>
        <w:ind w:left="2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重点对高原草甸、湿地等生态系统实施综合</w:t>
      </w:r>
      <w:r>
        <w:rPr>
          <w:rFonts w:ascii="仿宋" w:hAnsi="仿宋" w:eastAsia="仿宋" w:cs="仿宋"/>
          <w:spacing w:val="9"/>
          <w:sz w:val="31"/>
          <w:szCs w:val="31"/>
        </w:rPr>
        <w:t>保护治理。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提升三江源水源涵养能力，持续稳定向黄河中下游区域输出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水质优良的水资源。建成自然保护地体系，山水林田湖草沙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生态系统良性循环，生物多样性更加丰富。实施黄河沿岸生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态保护综合治理与景观修复工程，加强对黄河沿岸生态脆弱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区、地灾易发区的综合治理，对沿岸生态景观进行修复。冰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川雪山冻土生态系统的保护力度，加强山体地灾治理，推进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受损山体植被恢复，保护生物多样性空间。重点推进河道综</w:t>
      </w:r>
      <w:r>
        <w:rPr>
          <w:rFonts w:ascii="仿宋" w:hAnsi="仿宋" w:eastAsia="仿宋" w:cs="仿宋"/>
          <w:sz w:val="31"/>
          <w:szCs w:val="31"/>
        </w:rPr>
        <w:t xml:space="preserve"> 合整治，实施湿地修复，提高水土保持能力，疏通生态网络，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bookmarkStart w:id="108" w:name="bookmark36"/>
      <w:bookmarkEnd w:id="108"/>
      <w:r>
        <w:rPr>
          <w:rFonts w:ascii="仿宋" w:hAnsi="仿宋" w:eastAsia="仿宋" w:cs="仿宋"/>
          <w:spacing w:val="8"/>
          <w:sz w:val="31"/>
          <w:szCs w:val="31"/>
        </w:rPr>
        <w:t>增强区域生态系统连通性和稳定性。</w:t>
      </w:r>
    </w:p>
    <w:p w14:paraId="078167F0">
      <w:pPr>
        <w:spacing w:before="54" w:line="227" w:lineRule="auto"/>
        <w:ind w:left="2100"/>
        <w:outlineLvl w:val="1"/>
        <w:rPr>
          <w:rFonts w:ascii="黑体" w:hAnsi="黑体" w:eastAsia="黑体" w:cs="黑体"/>
          <w:sz w:val="31"/>
          <w:szCs w:val="31"/>
        </w:rPr>
      </w:pPr>
      <w:bookmarkStart w:id="109" w:name="bookmark35"/>
      <w:bookmarkEnd w:id="109"/>
      <w:r>
        <w:rPr>
          <w:rFonts w:ascii="黑体" w:hAnsi="黑体" w:eastAsia="黑体" w:cs="黑体"/>
          <w:spacing w:val="8"/>
          <w:sz w:val="31"/>
          <w:szCs w:val="31"/>
        </w:rPr>
        <w:t>第二节  建设自然保护地体系</w:t>
      </w:r>
    </w:p>
    <w:p w14:paraId="40C3D5E4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24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构建自然保护地体系</w:t>
      </w:r>
    </w:p>
    <w:p w14:paraId="4D9B1DA1">
      <w:pPr>
        <w:spacing w:before="205" w:line="333" w:lineRule="auto"/>
        <w:ind w:left="26" w:right="8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基于生态系统原真性、完整性、系统性及其内在规</w:t>
      </w:r>
      <w:r>
        <w:rPr>
          <w:rFonts w:ascii="仿宋" w:hAnsi="仿宋" w:eastAsia="仿宋" w:cs="仿宋"/>
          <w:spacing w:val="8"/>
          <w:sz w:val="31"/>
          <w:szCs w:val="31"/>
        </w:rPr>
        <w:t>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推进自然保护地整合优化，建立以自然保护区为基</w:t>
      </w:r>
      <w:r>
        <w:rPr>
          <w:rFonts w:ascii="仿宋" w:hAnsi="仿宋" w:eastAsia="仿宋" w:cs="仿宋"/>
          <w:spacing w:val="8"/>
          <w:sz w:val="31"/>
          <w:szCs w:val="31"/>
        </w:rPr>
        <w:t>础、各类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自然公园为补充的自然保护地体系。</w:t>
      </w:r>
    </w:p>
    <w:p w14:paraId="01056412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25 条  优化自然保护区布局和范围</w:t>
      </w:r>
    </w:p>
    <w:p w14:paraId="49F4A722"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footerReference r:id="rId34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1EC46D17">
      <w:pPr>
        <w:spacing w:before="198" w:line="338" w:lineRule="auto"/>
        <w:ind w:left="22" w:right="1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按照科学性、系统性、实用性和简明性原则，合理布局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现有自然保护区并明确具体范围。根据自然保护区建设目标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及功能定位，优化自然保护区分区，实行差别化管控，提升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自然生态空间承载力与科学管理水平。在保持自然生态系统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完整性和生态廊道连通性的前提下，开展自然保护地空间布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局、边界范围优化。</w:t>
      </w:r>
    </w:p>
    <w:p w14:paraId="220893D8">
      <w:pPr>
        <w:spacing w:before="49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26 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布局体现地域特色的自然公园</w:t>
      </w:r>
    </w:p>
    <w:p w14:paraId="1887A38D">
      <w:pPr>
        <w:spacing w:before="210" w:line="338" w:lineRule="auto"/>
        <w:ind w:left="26" w:right="1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立足兴海县特色和自然资源禀赋现状，依据当地经济社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会发展、基本生产生活生态、开发服务休憩旅游等</w:t>
      </w:r>
      <w:r>
        <w:rPr>
          <w:rFonts w:ascii="仿宋" w:hAnsi="仿宋" w:eastAsia="仿宋" w:cs="仿宋"/>
          <w:spacing w:val="8"/>
          <w:sz w:val="31"/>
          <w:szCs w:val="31"/>
        </w:rPr>
        <w:t>生态文化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产品需求，优化自然公园空间布局，实现对兴海县</w:t>
      </w:r>
      <w:r>
        <w:rPr>
          <w:rFonts w:ascii="仿宋" w:hAnsi="仿宋" w:eastAsia="仿宋" w:cs="仿宋"/>
          <w:spacing w:val="8"/>
          <w:sz w:val="31"/>
          <w:szCs w:val="31"/>
        </w:rPr>
        <w:t>自然特征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典型、资源禀赋高且具有重要保护价值的区域应保</w:t>
      </w:r>
      <w:r>
        <w:rPr>
          <w:rFonts w:ascii="仿宋" w:hAnsi="仿宋" w:eastAsia="仿宋" w:cs="仿宋"/>
          <w:spacing w:val="8"/>
          <w:sz w:val="31"/>
          <w:szCs w:val="31"/>
        </w:rPr>
        <w:t>尽保。对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湿地公园等各类自然公园梳理归类，优化管控范围。加</w:t>
      </w:r>
      <w:r>
        <w:rPr>
          <w:rFonts w:ascii="仿宋" w:hAnsi="仿宋" w:eastAsia="仿宋" w:cs="仿宋"/>
          <w:spacing w:val="8"/>
          <w:sz w:val="31"/>
          <w:szCs w:val="31"/>
        </w:rPr>
        <w:t>强自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然公园与城乡生活空间融合联通，发挥自然公园作</w:t>
      </w:r>
      <w:r>
        <w:rPr>
          <w:rFonts w:ascii="仿宋" w:hAnsi="仿宋" w:eastAsia="仿宋" w:cs="仿宋"/>
          <w:spacing w:val="8"/>
          <w:sz w:val="31"/>
          <w:szCs w:val="31"/>
        </w:rPr>
        <w:t>为科研教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10" w:name="bookmark38"/>
      <w:bookmarkEnd w:id="110"/>
      <w:r>
        <w:rPr>
          <w:rFonts w:ascii="仿宋" w:hAnsi="仿宋" w:eastAsia="仿宋" w:cs="仿宋"/>
          <w:spacing w:val="9"/>
          <w:sz w:val="31"/>
          <w:szCs w:val="31"/>
        </w:rPr>
        <w:t>育基地、游憩体验平台、文化传承展示窗口的作</w:t>
      </w:r>
      <w:r>
        <w:rPr>
          <w:rFonts w:ascii="仿宋" w:hAnsi="仿宋" w:eastAsia="仿宋" w:cs="仿宋"/>
          <w:spacing w:val="8"/>
          <w:sz w:val="31"/>
          <w:szCs w:val="31"/>
        </w:rPr>
        <w:t>用。</w:t>
      </w:r>
    </w:p>
    <w:p w14:paraId="2200F946">
      <w:pPr>
        <w:spacing w:before="52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11" w:name="bookmark37"/>
      <w:bookmarkEnd w:id="111"/>
      <w:r>
        <w:rPr>
          <w:rFonts w:ascii="黑体" w:hAnsi="黑体" w:eastAsia="黑体" w:cs="黑体"/>
          <w:spacing w:val="8"/>
          <w:sz w:val="31"/>
          <w:szCs w:val="31"/>
        </w:rPr>
        <w:t>第三节  强化水资源保护与利用</w:t>
      </w:r>
    </w:p>
    <w:p w14:paraId="32EE824F">
      <w:pPr>
        <w:spacing w:before="19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27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加强水资源保护</w:t>
      </w:r>
    </w:p>
    <w:p w14:paraId="77BCE75B">
      <w:pPr>
        <w:spacing w:before="202" w:line="335" w:lineRule="auto"/>
        <w:ind w:left="22" w:right="16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加强河湖水域空间管控。</w:t>
      </w:r>
      <w:r>
        <w:rPr>
          <w:rFonts w:ascii="仿宋" w:hAnsi="仿宋" w:eastAsia="仿宋" w:cs="仿宋"/>
          <w:spacing w:val="9"/>
          <w:sz w:val="31"/>
          <w:szCs w:val="31"/>
        </w:rPr>
        <w:t>严格水域岸线空间管控，有效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保护岸线资源，明确岸线功能分区，优化岸线空间布局，规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范岸线开发利用活动。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2035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年，重要河湖水域岸线监管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率达到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100%。</w:t>
      </w:r>
    </w:p>
    <w:p w14:paraId="38762C3A">
      <w:pPr>
        <w:spacing w:before="55" w:line="334" w:lineRule="auto"/>
        <w:ind w:left="20" w:right="1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严格饮用水水源地保护。</w:t>
      </w:r>
      <w:r>
        <w:rPr>
          <w:rFonts w:ascii="仿宋" w:hAnsi="仿宋" w:eastAsia="仿宋" w:cs="仿宋"/>
          <w:spacing w:val="9"/>
          <w:sz w:val="31"/>
          <w:szCs w:val="31"/>
        </w:rPr>
        <w:t>统筹推进水环境保护、水生态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修复、水污染治理。加强县域水库、水源地保护，保障水源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水质稳定达标，开展重点乡镇饮用水规范化建设。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2035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年，集中式饮用水水源地水质达标率保持在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100%。</w:t>
      </w:r>
    </w:p>
    <w:p w14:paraId="7E94B89B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50E41F93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28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合理利用水资源</w:t>
      </w:r>
    </w:p>
    <w:p w14:paraId="4012E352">
      <w:pPr>
        <w:spacing w:before="203" w:line="334" w:lineRule="auto"/>
        <w:ind w:left="30" w:right="13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严格水资源刚性约束</w:t>
      </w:r>
      <w:r>
        <w:rPr>
          <w:rFonts w:ascii="仿宋" w:hAnsi="仿宋" w:eastAsia="仿宋" w:cs="仿宋"/>
          <w:spacing w:val="3"/>
          <w:sz w:val="31"/>
          <w:szCs w:val="31"/>
        </w:rPr>
        <w:t>。坚持以水定地、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以水定产、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定城、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以水定人，严格落实用水总量、用水效率和水功能区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限制纳污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三条红线”，落实用水总量和强度双控，至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年，兴海县用水总量控制在上级下达指标。</w:t>
      </w:r>
    </w:p>
    <w:p w14:paraId="58464C38">
      <w:pPr>
        <w:spacing w:before="57" w:line="338" w:lineRule="auto"/>
        <w:ind w:left="25" w:right="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优化水资源利用结构</w:t>
      </w:r>
      <w:r>
        <w:rPr>
          <w:rFonts w:ascii="仿宋" w:hAnsi="仿宋" w:eastAsia="仿宋" w:cs="仿宋"/>
          <w:spacing w:val="8"/>
          <w:sz w:val="31"/>
          <w:szCs w:val="31"/>
        </w:rPr>
        <w:t>。保障粮食安全前提下、强化农业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节水，逐步降低农业用水占比；筑牢生态屏障、维护</w:t>
      </w:r>
      <w:r>
        <w:rPr>
          <w:rFonts w:ascii="仿宋" w:hAnsi="仿宋" w:eastAsia="仿宋" w:cs="仿宋"/>
          <w:spacing w:val="8"/>
          <w:sz w:val="31"/>
          <w:szCs w:val="31"/>
        </w:rPr>
        <w:t>生态安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全，预留生态环境用水；坚持底线约束，提高用水效</w:t>
      </w:r>
      <w:r>
        <w:rPr>
          <w:rFonts w:ascii="仿宋" w:hAnsi="仿宋" w:eastAsia="仿宋" w:cs="仿宋"/>
          <w:spacing w:val="8"/>
          <w:sz w:val="31"/>
          <w:szCs w:val="31"/>
        </w:rPr>
        <w:t>率，保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障城乡生活用水；实施节水技术改造，推进工业用水循环利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用。持续优化水资源利用结构，全面建设节水型农业</w:t>
      </w:r>
      <w:r>
        <w:rPr>
          <w:rFonts w:ascii="仿宋" w:hAnsi="仿宋" w:eastAsia="仿宋" w:cs="仿宋"/>
          <w:spacing w:val="8"/>
          <w:sz w:val="31"/>
          <w:szCs w:val="31"/>
        </w:rPr>
        <w:t>、节水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型工业和节水型社会。</w:t>
      </w:r>
    </w:p>
    <w:p w14:paraId="79356D92">
      <w:pPr>
        <w:spacing w:before="52" w:line="322" w:lineRule="auto"/>
        <w:ind w:left="34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统筹水资源优化配置</w:t>
      </w:r>
      <w:r>
        <w:rPr>
          <w:rFonts w:ascii="仿宋" w:hAnsi="仿宋" w:eastAsia="仿宋" w:cs="仿宋"/>
          <w:spacing w:val="8"/>
          <w:sz w:val="31"/>
          <w:szCs w:val="31"/>
        </w:rPr>
        <w:t>。推进重大水源和水资源配置骨干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bookmarkStart w:id="112" w:name="bookmark40"/>
      <w:bookmarkEnd w:id="112"/>
      <w:r>
        <w:rPr>
          <w:rFonts w:ascii="仿宋" w:hAnsi="仿宋" w:eastAsia="仿宋" w:cs="仿宋"/>
          <w:spacing w:val="7"/>
          <w:sz w:val="31"/>
          <w:szCs w:val="31"/>
        </w:rPr>
        <w:t>工程建设，促进水资源时空均衡。</w:t>
      </w:r>
    </w:p>
    <w:p w14:paraId="5FF96254">
      <w:pPr>
        <w:spacing w:before="72" w:line="226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13" w:name="bookmark39"/>
      <w:bookmarkEnd w:id="113"/>
      <w:r>
        <w:rPr>
          <w:rFonts w:ascii="黑体" w:hAnsi="黑体" w:eastAsia="黑体" w:cs="黑体"/>
          <w:spacing w:val="8"/>
          <w:sz w:val="31"/>
          <w:szCs w:val="31"/>
        </w:rPr>
        <w:t>第四节  加强生态资源保护</w:t>
      </w:r>
    </w:p>
    <w:p w14:paraId="7CBDD8D9">
      <w:pPr>
        <w:spacing w:before="19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29 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湿地资源保护</w:t>
      </w:r>
    </w:p>
    <w:p w14:paraId="44CFDB4E">
      <w:pPr>
        <w:spacing w:before="212" w:line="339" w:lineRule="auto"/>
        <w:ind w:left="22" w:right="1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坚持保护优先、严格管理、系统治理、科学修复、合理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利用的原则，加强湿地保护，保持既有空间不减少，并通过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生态修复逐步恢复增加湿地面积，健全湿地保护体系，维护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湿地生态功能及生物多样性。依托生态本底优势，扎实推进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山水林田湖草沙一体化保护和系统治理，强化黄河自然岸线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和三江源草原草甸湿地生态系统的保护与恢复。通过推进湿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地生态恢复、湿地生物多样性恢复、综合治理等建设工程，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恢复和扩大蓄水面积，加强湖滩湖荡湿地保护，开展退化湿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地修复、湿地植被修复，提升水源涵养和水土保持功能。</w:t>
      </w:r>
    </w:p>
    <w:p w14:paraId="739935A7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30ADBC48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30 条  冰川雪山以及冻土保护</w:t>
      </w:r>
    </w:p>
    <w:p w14:paraId="0B9F21D5">
      <w:pPr>
        <w:spacing w:before="204" w:line="337" w:lineRule="auto"/>
        <w:ind w:left="30" w:right="15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对冰川及雪山实施封禁保护，加大对县域西南部高原多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年冻土生态系统的保护力度。对重点冰川、雪山、冻土开展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监测，严格控制在冰川、雪山、冻土区开展旅游等人为活动， </w:t>
      </w:r>
      <w:r>
        <w:rPr>
          <w:rFonts w:ascii="仿宋" w:hAnsi="仿宋" w:eastAsia="仿宋" w:cs="仿宋"/>
          <w:spacing w:val="8"/>
          <w:sz w:val="31"/>
          <w:szCs w:val="31"/>
        </w:rPr>
        <w:t>整治旅游休闲等造成的冰川雪山垃圾问题，维持好冰川雪山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冻土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固体水库”功能。</w:t>
      </w:r>
    </w:p>
    <w:p w14:paraId="68B0CE99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31 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森林资源保护</w:t>
      </w:r>
    </w:p>
    <w:p w14:paraId="24704CD9">
      <w:pPr>
        <w:spacing w:before="198" w:line="340" w:lineRule="auto"/>
        <w:ind w:left="2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建立以水土保持林、水源涵养林为主体的森</w:t>
      </w:r>
      <w:r>
        <w:rPr>
          <w:rFonts w:ascii="仿宋" w:hAnsi="仿宋" w:eastAsia="仿宋" w:cs="仿宋"/>
          <w:spacing w:val="5"/>
          <w:sz w:val="31"/>
          <w:szCs w:val="31"/>
        </w:rPr>
        <w:t>林生态体系，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加大重点地区生态治理力度，重点加强三江源天然公益</w:t>
      </w:r>
      <w:r>
        <w:rPr>
          <w:rFonts w:ascii="仿宋" w:hAnsi="仿宋" w:eastAsia="仿宋" w:cs="仿宋"/>
          <w:spacing w:val="8"/>
          <w:sz w:val="31"/>
          <w:szCs w:val="31"/>
        </w:rPr>
        <w:t>林等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森林资源保护。实行最严格的森林资源保护制度，健全</w:t>
      </w:r>
      <w:r>
        <w:rPr>
          <w:rFonts w:ascii="仿宋" w:hAnsi="仿宋" w:eastAsia="仿宋" w:cs="仿宋"/>
          <w:spacing w:val="8"/>
          <w:sz w:val="31"/>
          <w:szCs w:val="31"/>
        </w:rPr>
        <w:t>森林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资源利用监管体系，加大森林资源管护力度，精准提升森林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质量，加大低质低效林改造力度，加快森林植被及其生</w:t>
      </w:r>
      <w:r>
        <w:rPr>
          <w:rFonts w:ascii="仿宋" w:hAnsi="仿宋" w:eastAsia="仿宋" w:cs="仿宋"/>
          <w:spacing w:val="8"/>
          <w:sz w:val="31"/>
          <w:szCs w:val="31"/>
        </w:rPr>
        <w:t>态系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统的恢复，提高生态公益林建设质量，巩固和扩大天保工程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建设成果，促进发展林下产业，筑牢森林生态系统屏障</w:t>
      </w:r>
      <w:r>
        <w:rPr>
          <w:rFonts w:ascii="仿宋" w:hAnsi="仿宋" w:eastAsia="仿宋" w:cs="仿宋"/>
          <w:spacing w:val="8"/>
          <w:sz w:val="31"/>
          <w:szCs w:val="31"/>
        </w:rPr>
        <w:t>。严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格控制天然林地转为其他用途，除国防建设、国家重大工程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bookmarkStart w:id="114" w:name="bookmark42"/>
      <w:bookmarkEnd w:id="114"/>
      <w:r>
        <w:rPr>
          <w:rFonts w:ascii="仿宋" w:hAnsi="仿宋" w:eastAsia="仿宋" w:cs="仿宋"/>
          <w:spacing w:val="9"/>
          <w:sz w:val="31"/>
          <w:szCs w:val="31"/>
        </w:rPr>
        <w:t>项目建设特殊需要外，禁止占用保护重点区域的天然林地。</w:t>
      </w:r>
    </w:p>
    <w:p w14:paraId="7C1AD536">
      <w:pPr>
        <w:spacing w:before="52" w:line="226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15" w:name="bookmark41"/>
      <w:bookmarkEnd w:id="115"/>
      <w:r>
        <w:rPr>
          <w:rFonts w:ascii="黑体" w:hAnsi="黑体" w:eastAsia="黑体" w:cs="黑体"/>
          <w:spacing w:val="8"/>
          <w:sz w:val="31"/>
          <w:szCs w:val="31"/>
        </w:rPr>
        <w:t>第五节  建立生物多样性保护网络</w:t>
      </w:r>
    </w:p>
    <w:p w14:paraId="2FC995F0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32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条  严格管控生物多样性保护优先区</w:t>
      </w:r>
    </w:p>
    <w:p w14:paraId="6AF8160A">
      <w:pPr>
        <w:spacing w:before="211" w:line="336" w:lineRule="auto"/>
        <w:ind w:left="26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加强重点地区生物多样性保护。</w:t>
      </w:r>
      <w:r>
        <w:rPr>
          <w:rFonts w:ascii="仿宋" w:hAnsi="仿宋" w:eastAsia="仿宋" w:cs="仿宋"/>
          <w:spacing w:val="6"/>
          <w:sz w:val="31"/>
          <w:szCs w:val="31"/>
        </w:rPr>
        <w:t>以生态保护红线为基础，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加强自然生态系统原真性、完整性保护，保护和修</w:t>
      </w:r>
      <w:r>
        <w:rPr>
          <w:rFonts w:ascii="仿宋" w:hAnsi="仿宋" w:eastAsia="仿宋" w:cs="仿宋"/>
          <w:spacing w:val="8"/>
          <w:sz w:val="31"/>
          <w:szCs w:val="31"/>
        </w:rPr>
        <w:t>复珍稀濒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危野生动植物重要栖息地，构建相对稳定的生物多</w:t>
      </w:r>
      <w:r>
        <w:rPr>
          <w:rFonts w:ascii="仿宋" w:hAnsi="仿宋" w:eastAsia="仿宋" w:cs="仿宋"/>
          <w:spacing w:val="8"/>
          <w:sz w:val="31"/>
          <w:szCs w:val="31"/>
        </w:rPr>
        <w:t>样性保护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空间格局。重点加强珍稀濒危物种及栖息地，建设鸟类</w:t>
      </w:r>
      <w:r>
        <w:rPr>
          <w:rFonts w:ascii="仿宋" w:hAnsi="仿宋" w:eastAsia="仿宋" w:cs="仿宋"/>
          <w:spacing w:val="8"/>
          <w:sz w:val="31"/>
          <w:szCs w:val="31"/>
        </w:rPr>
        <w:t>迁飞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网络。</w:t>
      </w:r>
      <w:r>
        <w:rPr>
          <w:rFonts w:ascii="楷体" w:hAnsi="楷体" w:eastAsia="楷体" w:cs="楷体"/>
          <w:spacing w:val="9"/>
          <w:sz w:val="31"/>
          <w:szCs w:val="31"/>
        </w:rPr>
        <w:t>加强现有生物多样性分布空间保护</w:t>
      </w:r>
      <w:r>
        <w:rPr>
          <w:rFonts w:ascii="仿宋" w:hAnsi="仿宋" w:eastAsia="仿宋" w:cs="仿宋"/>
          <w:spacing w:val="9"/>
          <w:sz w:val="31"/>
          <w:szCs w:val="31"/>
        </w:rPr>
        <w:t>，重点保</w:t>
      </w:r>
      <w:r>
        <w:rPr>
          <w:rFonts w:ascii="仿宋" w:hAnsi="仿宋" w:eastAsia="仿宋" w:cs="仿宋"/>
          <w:spacing w:val="8"/>
          <w:sz w:val="31"/>
          <w:szCs w:val="31"/>
        </w:rPr>
        <w:t>护生物多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样性空间，严格防范外来物种入侵，提高物种保护</w:t>
      </w:r>
      <w:r>
        <w:rPr>
          <w:rFonts w:ascii="仿宋" w:hAnsi="仿宋" w:eastAsia="仿宋" w:cs="仿宋"/>
          <w:spacing w:val="8"/>
          <w:sz w:val="31"/>
          <w:szCs w:val="31"/>
        </w:rPr>
        <w:t>、种群和</w:t>
      </w:r>
    </w:p>
    <w:p w14:paraId="3BC6C8B1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1559" w:bottom="1163" w:left="1785" w:header="0" w:footer="1001" w:gutter="0"/>
          <w:cols w:space="720" w:num="1"/>
        </w:sectPr>
      </w:pPr>
    </w:p>
    <w:p w14:paraId="71C87910">
      <w:pPr>
        <w:spacing w:before="197"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遗传多样性能力，稳步提升生态系统功能。</w:t>
      </w:r>
    </w:p>
    <w:p w14:paraId="2B944A73">
      <w:pPr>
        <w:spacing w:before="20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33 条  构建生物多样性保护廊道</w:t>
      </w:r>
    </w:p>
    <w:p w14:paraId="76E150EA">
      <w:pPr>
        <w:spacing w:before="207" w:line="339" w:lineRule="auto"/>
        <w:ind w:left="20" w:right="166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强化沿黄生态廊道生物多样性保护。加强珍稀濒</w:t>
      </w:r>
      <w:r>
        <w:rPr>
          <w:rFonts w:ascii="仿宋" w:hAnsi="仿宋" w:eastAsia="仿宋" w:cs="仿宋"/>
          <w:spacing w:val="7"/>
          <w:sz w:val="31"/>
          <w:szCs w:val="31"/>
        </w:rPr>
        <w:t>危和特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有野生动植物、集群候鸟重要栖息地的保护，重点保护修复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雪豹、麋鹿、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白唇鹿、藏野驴、麝等物种的繁衍栖息活动区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域。通过自然封育、植树造林、水系治理等综合措施，提升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廊道生态空间的连续性和完整性，探索实施拆除、降低或改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造草原围栏，避免野生动物栖息地破碎化、岛屿化和物种迁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徙阻碍等问题。新建工程应避开野生动物迁徙通道，确实无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法避让的必须留足野生动物通行通道。</w:t>
      </w:r>
    </w:p>
    <w:p w14:paraId="18CD1398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34 条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水生生物资源保护</w:t>
      </w:r>
    </w:p>
    <w:p w14:paraId="64EA87BB">
      <w:pPr>
        <w:spacing w:before="201" w:line="339" w:lineRule="auto"/>
        <w:ind w:left="25" w:right="16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加强重点珍稀水生生物重要栖息地完整性保</w:t>
      </w:r>
      <w:r>
        <w:rPr>
          <w:rFonts w:ascii="仿宋" w:hAnsi="仿宋" w:eastAsia="仿宋" w:cs="仿宋"/>
          <w:spacing w:val="8"/>
          <w:sz w:val="31"/>
          <w:szCs w:val="31"/>
        </w:rPr>
        <w:t>护，改善水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生生物栖息地生存环境。控制渔业养殖强度，严格执行黄河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禁渔期、禁渔区等各项制度，严厉查处非法捕捞、销</w:t>
      </w:r>
      <w:r>
        <w:rPr>
          <w:rFonts w:ascii="仿宋" w:hAnsi="仿宋" w:eastAsia="仿宋" w:cs="仿宋"/>
          <w:spacing w:val="8"/>
          <w:sz w:val="31"/>
          <w:szCs w:val="31"/>
        </w:rPr>
        <w:t>售黄河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珍稀水生生物行为。科学规范开展原生鱼类增殖放流</w:t>
      </w:r>
      <w:r>
        <w:rPr>
          <w:rFonts w:ascii="仿宋" w:hAnsi="仿宋" w:eastAsia="仿宋" w:cs="仿宋"/>
          <w:spacing w:val="8"/>
          <w:sz w:val="31"/>
          <w:szCs w:val="31"/>
        </w:rPr>
        <w:t>，补充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和恢复天然水域鱼类种质资源，维护水生生物多样性。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改善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水生生物生态系统结构，重点推进自然保护区生态保护和建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16" w:name="bookmark44"/>
      <w:bookmarkEnd w:id="116"/>
      <w:r>
        <w:rPr>
          <w:rFonts w:ascii="仿宋" w:hAnsi="仿宋" w:eastAsia="仿宋" w:cs="仿宋"/>
          <w:spacing w:val="8"/>
          <w:sz w:val="31"/>
          <w:szCs w:val="31"/>
        </w:rPr>
        <w:t>设工程的实施，改善水体环境。</w:t>
      </w:r>
    </w:p>
    <w:p w14:paraId="33C39B95">
      <w:pPr>
        <w:spacing w:before="50" w:line="226" w:lineRule="auto"/>
        <w:ind w:left="499"/>
        <w:outlineLvl w:val="1"/>
        <w:rPr>
          <w:rFonts w:ascii="黑体" w:hAnsi="黑体" w:eastAsia="黑体" w:cs="黑体"/>
          <w:sz w:val="31"/>
          <w:szCs w:val="31"/>
        </w:rPr>
      </w:pPr>
      <w:bookmarkStart w:id="117" w:name="bookmark43"/>
      <w:bookmarkEnd w:id="117"/>
      <w:r>
        <w:rPr>
          <w:rFonts w:ascii="黑体" w:hAnsi="黑体" w:eastAsia="黑体" w:cs="黑体"/>
          <w:spacing w:val="9"/>
          <w:sz w:val="31"/>
          <w:szCs w:val="31"/>
        </w:rPr>
        <w:t>第六节  实施山水林田湖草沙一体化保护和系统</w:t>
      </w:r>
      <w:r>
        <w:rPr>
          <w:rFonts w:ascii="黑体" w:hAnsi="黑体" w:eastAsia="黑体" w:cs="黑体"/>
          <w:spacing w:val="8"/>
          <w:sz w:val="31"/>
          <w:szCs w:val="31"/>
        </w:rPr>
        <w:t>治理</w:t>
      </w:r>
    </w:p>
    <w:p w14:paraId="335BCE76">
      <w:pPr>
        <w:spacing w:before="197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35 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科学划定修复分区，推进全域生态修复</w:t>
      </w:r>
    </w:p>
    <w:p w14:paraId="770E669E">
      <w:pPr>
        <w:spacing w:before="210" w:line="336" w:lineRule="auto"/>
        <w:ind w:left="3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基于生态保护和修复的系统性、关联性、空间性和功能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性特征，遵循生态系统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“整体保护、系统修复和综合治理”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的基本原则，以流域和自然保护区等为基本单元，兼顾生态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系类型和资源环境问题差异，结合省级规划明确的黄河源生</w:t>
      </w:r>
    </w:p>
    <w:p w14:paraId="5F2BC880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1431" w:right="1632" w:bottom="1163" w:left="1785" w:header="0" w:footer="1001" w:gutter="0"/>
          <w:cols w:space="720" w:num="1"/>
        </w:sectPr>
      </w:pPr>
    </w:p>
    <w:p w14:paraId="3FAA1B69">
      <w:pPr>
        <w:spacing w:before="196" w:line="337" w:lineRule="auto"/>
        <w:ind w:left="30" w:right="258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态保护修复区，将兴海县划分为三大保护和修复分区，重点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开展山水林田湖草沙系统保护修复、矿山生态保护修复、国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土综合整治工程，加强湿地保护和恢复，全面综合提升治理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能力，实现生态系统格局更加优化、系统更加稳定、功能得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到提升的目标。</w:t>
      </w:r>
    </w:p>
    <w:p w14:paraId="0999C9E5">
      <w:pPr>
        <w:spacing w:before="51" w:line="221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36 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强化水土流失防治</w:t>
      </w:r>
    </w:p>
    <w:p w14:paraId="799176F4">
      <w:pPr>
        <w:spacing w:before="205" w:line="338" w:lineRule="auto"/>
        <w:ind w:left="2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重点加强水土流失防治，突出水土流失治理，以地表植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被建设、侵蚀沟道治理为重点，完善流域水土流失预防和治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理措施体系，适时推进高标准淤地坝建设，因地制宜推进生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态清洁小流域建设，着力构建城镇及其周边小流域</w:t>
      </w:r>
      <w:r>
        <w:rPr>
          <w:rFonts w:ascii="仿宋" w:hAnsi="仿宋" w:eastAsia="仿宋" w:cs="仿宋"/>
          <w:spacing w:val="6"/>
          <w:sz w:val="31"/>
          <w:szCs w:val="31"/>
        </w:rPr>
        <w:t>生态优美、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生活宜居的生态环境，维护水土资源可持续利用。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9"/>
          <w:sz w:val="31"/>
          <w:szCs w:val="31"/>
        </w:rPr>
        <w:t>年，严格落实上级下达的水土流失治理任务。</w:t>
      </w:r>
    </w:p>
    <w:p w14:paraId="606009D9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37 条  加强水生态治理与修复</w:t>
      </w:r>
    </w:p>
    <w:p w14:paraId="3566F188">
      <w:pPr>
        <w:spacing w:before="205" w:line="222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推进重点流域水环境治理与修复，实施流域综合治</w:t>
      </w:r>
      <w:r>
        <w:rPr>
          <w:rFonts w:ascii="仿宋" w:hAnsi="仿宋" w:eastAsia="仿宋" w:cs="仿宋"/>
          <w:spacing w:val="8"/>
          <w:sz w:val="31"/>
          <w:szCs w:val="31"/>
        </w:rPr>
        <w:t>理，</w:t>
      </w:r>
    </w:p>
    <w:p w14:paraId="3003CA8F">
      <w:pPr>
        <w:spacing w:before="204" w:line="335" w:lineRule="auto"/>
        <w:ind w:left="19" w:right="5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开展沿河生态修复、流域治理、土地治理等工程。推进大中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小流域水环境综合治理，加快推进主要污染河段的污染整治。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实现水生态保护与修复精细化管理，系统推进重点流域水环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境保护、水生态修复、水污染防治和水资源管理。</w:t>
      </w:r>
    </w:p>
    <w:p w14:paraId="4AFF2115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38 条  积极推进国土绿化工程</w:t>
      </w:r>
    </w:p>
    <w:p w14:paraId="12C27137">
      <w:pPr>
        <w:spacing w:before="204" w:line="337" w:lineRule="auto"/>
        <w:ind w:left="30" w:right="25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深入开展国土绿化巩固提升行动，增强生态系统功能和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生态产品供给能力，提升生态系统碳汇增量，</w:t>
      </w:r>
      <w:r>
        <w:rPr>
          <w:rFonts w:ascii="仿宋" w:hAnsi="仿宋" w:eastAsia="仿宋" w:cs="仿宋"/>
          <w:spacing w:val="8"/>
          <w:sz w:val="31"/>
          <w:szCs w:val="31"/>
        </w:rPr>
        <w:t>筑牢国土生态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安全屏障。结合实际情况，按照宜林则林、宜草则草的原则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实施人工造林，继续推进国土绿化。通过造林工程、低效改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造、精准提升、森林抚育、封山育林等措施，</w:t>
      </w:r>
      <w:r>
        <w:rPr>
          <w:rFonts w:ascii="仿宋" w:hAnsi="仿宋" w:eastAsia="仿宋" w:cs="仿宋"/>
          <w:spacing w:val="8"/>
          <w:sz w:val="31"/>
          <w:szCs w:val="31"/>
        </w:rPr>
        <w:t>扩大人工造林</w:t>
      </w:r>
    </w:p>
    <w:p w14:paraId="55E306FB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1379CA8A">
      <w:pPr>
        <w:spacing w:before="197" w:line="333" w:lineRule="auto"/>
        <w:ind w:left="26" w:right="307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规模，加强林地资源的保护与提升，提高林木资源覆盖率，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发挥林木资源生态效益，构筑防沙屏障，完善防护林体系，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打通重点生态功能区的绿色廊道。</w:t>
      </w:r>
    </w:p>
    <w:p w14:paraId="784639EF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39 条  加强矿山生态修复</w:t>
      </w:r>
    </w:p>
    <w:p w14:paraId="673CD167">
      <w:pPr>
        <w:spacing w:before="203" w:line="339" w:lineRule="auto"/>
        <w:ind w:left="22" w:right="14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严格实施矿山生态修复治理，在集中矿山生态环境重点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治理区以无主矿山和闭坑矿山为重点，分区分阶段系统开展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矿山生态修复工作，实施矿山生态修复工程。以</w:t>
      </w:r>
      <w:r>
        <w:rPr>
          <w:rFonts w:ascii="仿宋" w:hAnsi="仿宋" w:eastAsia="仿宋" w:cs="仿宋"/>
          <w:sz w:val="31"/>
          <w:szCs w:val="31"/>
        </w:rPr>
        <w:t xml:space="preserve">生态脆弱区、 </w:t>
      </w:r>
      <w:r>
        <w:rPr>
          <w:rFonts w:ascii="仿宋" w:hAnsi="仿宋" w:eastAsia="仿宋" w:cs="仿宋"/>
          <w:spacing w:val="9"/>
          <w:sz w:val="31"/>
          <w:szCs w:val="31"/>
        </w:rPr>
        <w:t>黄河干流、重要交通干线沿线、城镇周边为重点，优先对历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史遗留矿山开展生态修复，消除或减轻次生地质灾害</w:t>
      </w:r>
      <w:r>
        <w:rPr>
          <w:rFonts w:ascii="仿宋" w:hAnsi="仿宋" w:eastAsia="仿宋" w:cs="仿宋"/>
          <w:spacing w:val="10"/>
          <w:sz w:val="31"/>
          <w:szCs w:val="31"/>
        </w:rPr>
        <w:t>隐患，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保障人民生命财产安全。按照宜农则农、宜建则建、宜林则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林、宜草则草的原则，逐步推进工矿废弃地土地复垦，加强</w:t>
      </w:r>
      <w:r>
        <w:rPr>
          <w:rFonts w:ascii="仿宋" w:hAnsi="仿宋" w:eastAsia="仿宋" w:cs="仿宋"/>
          <w:sz w:val="31"/>
          <w:szCs w:val="31"/>
        </w:rPr>
        <w:t xml:space="preserve"> 新建、在建矿山损毁土地复垦年度计划管理、实施动态监控。</w:t>
      </w:r>
    </w:p>
    <w:p w14:paraId="7DBDEE39">
      <w:pPr>
        <w:spacing w:before="55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 40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条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</w:rPr>
        <w:t>强化土壤污染防治</w:t>
      </w:r>
    </w:p>
    <w:p w14:paraId="5715C3F9">
      <w:pPr>
        <w:spacing w:before="206" w:line="340" w:lineRule="auto"/>
        <w:ind w:left="25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完成兴海县土壤污染源排查与整治，按照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“分区分</w:t>
      </w:r>
      <w:r>
        <w:rPr>
          <w:rFonts w:ascii="仿宋" w:hAnsi="仿宋" w:eastAsia="仿宋" w:cs="仿宋"/>
          <w:spacing w:val="12"/>
          <w:sz w:val="31"/>
          <w:szCs w:val="31"/>
        </w:rPr>
        <w:t>类”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的原则，实施以风险管控为主的治理策略，加强土壤</w:t>
      </w:r>
      <w:r>
        <w:rPr>
          <w:rFonts w:ascii="仿宋" w:hAnsi="仿宋" w:eastAsia="仿宋" w:cs="仿宋"/>
          <w:spacing w:val="8"/>
          <w:sz w:val="31"/>
          <w:szCs w:val="31"/>
        </w:rPr>
        <w:t>污染源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头防控，严格控制新增污染，实施重点污染源综合防</w:t>
      </w:r>
      <w:r>
        <w:rPr>
          <w:rFonts w:ascii="仿宋" w:hAnsi="仿宋" w:eastAsia="仿宋" w:cs="仿宋"/>
          <w:spacing w:val="8"/>
          <w:sz w:val="31"/>
          <w:szCs w:val="31"/>
        </w:rPr>
        <w:t>控，推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动受污染耕地安全利用，加强污染地块风险管控与修</w:t>
      </w:r>
      <w:r>
        <w:rPr>
          <w:rFonts w:ascii="仿宋" w:hAnsi="仿宋" w:eastAsia="仿宋" w:cs="仿宋"/>
          <w:spacing w:val="8"/>
          <w:sz w:val="31"/>
          <w:szCs w:val="31"/>
        </w:rPr>
        <w:t>复，防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控重点区域土壤污染风险。保障工业园区环保基础设施用地，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实施关闭搬迁企业或历史遗留污染源整治，持续推进</w:t>
      </w:r>
      <w:r>
        <w:rPr>
          <w:rFonts w:ascii="仿宋" w:hAnsi="仿宋" w:eastAsia="仿宋" w:cs="仿宋"/>
          <w:spacing w:val="8"/>
          <w:sz w:val="31"/>
          <w:szCs w:val="31"/>
        </w:rPr>
        <w:t>重金属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污染综合防控治理，加强固体废物污染防治，实行污染地块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全过程闭环管理。严格防控农业面源污染，实施土壤</w:t>
      </w:r>
      <w:r>
        <w:rPr>
          <w:rFonts w:ascii="仿宋" w:hAnsi="仿宋" w:eastAsia="仿宋" w:cs="仿宋"/>
          <w:spacing w:val="8"/>
          <w:sz w:val="31"/>
          <w:szCs w:val="31"/>
        </w:rPr>
        <w:t>污染防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治工程，扎实推进农药化肥减量增效行动，提高畜禽</w:t>
      </w:r>
      <w:r>
        <w:rPr>
          <w:rFonts w:ascii="仿宋" w:hAnsi="仿宋" w:eastAsia="仿宋" w:cs="仿宋"/>
          <w:spacing w:val="8"/>
          <w:sz w:val="31"/>
          <w:szCs w:val="31"/>
        </w:rPr>
        <w:t>粪污资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源化利用率。</w:t>
      </w:r>
    </w:p>
    <w:p w14:paraId="5FEFC1E0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04EA504A">
      <w:pPr>
        <w:spacing w:before="197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18" w:name="bookmark46"/>
      <w:bookmarkEnd w:id="118"/>
      <w:bookmarkStart w:id="119" w:name="bookmark45"/>
      <w:bookmarkEnd w:id="119"/>
      <w:r>
        <w:rPr>
          <w:rFonts w:ascii="黑体" w:hAnsi="黑体" w:eastAsia="黑体" w:cs="黑体"/>
          <w:spacing w:val="4"/>
          <w:sz w:val="31"/>
          <w:szCs w:val="31"/>
        </w:rPr>
        <w:t>第七节  稳步实现“双碳”</w:t>
      </w:r>
      <w:r>
        <w:rPr>
          <w:rFonts w:ascii="黑体" w:hAnsi="黑体" w:eastAsia="黑体" w:cs="黑体"/>
          <w:spacing w:val="-9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目标</w:t>
      </w:r>
    </w:p>
    <w:p w14:paraId="7ABA7160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41 条  提升生态系统固碳增汇能力</w:t>
      </w:r>
    </w:p>
    <w:p w14:paraId="2B12681A">
      <w:pPr>
        <w:spacing w:before="208" w:line="326" w:lineRule="auto"/>
        <w:ind w:left="34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以重大生态系统保护和修复工程为抓手，有效发挥森林、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草原、湿地的固碳作用，提升生态系统碳汇增量。</w:t>
      </w:r>
    </w:p>
    <w:p w14:paraId="2C3A4A44">
      <w:pPr>
        <w:spacing w:before="55" w:line="321" w:lineRule="auto"/>
        <w:ind w:left="26" w:right="13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提升森林碳汇能力</w:t>
      </w:r>
      <w:r>
        <w:rPr>
          <w:rFonts w:ascii="仿宋" w:hAnsi="仿宋" w:eastAsia="仿宋" w:cs="仿宋"/>
          <w:spacing w:val="6"/>
          <w:sz w:val="31"/>
          <w:szCs w:val="31"/>
        </w:rPr>
        <w:t>。实施国土空间绿化和人工造林行动，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加强天然公益林涵养维育和碳汇林建设，提升森林覆盖率。</w:t>
      </w:r>
    </w:p>
    <w:p w14:paraId="15559C2C">
      <w:pPr>
        <w:spacing w:before="69" w:line="331" w:lineRule="auto"/>
        <w:ind w:left="23" w:right="258" w:firstLine="64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增强草原碳汇能力。</w:t>
      </w:r>
      <w:r>
        <w:rPr>
          <w:rFonts w:ascii="仿宋" w:hAnsi="仿宋" w:eastAsia="仿宋" w:cs="仿宋"/>
          <w:spacing w:val="8"/>
          <w:sz w:val="31"/>
          <w:szCs w:val="31"/>
        </w:rPr>
        <w:t>严格落实划区轮牧、禁牧休牧、草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畜平衡制度，强化沙化草地和黑土滩治理，加快牧区退</w:t>
      </w:r>
      <w:r>
        <w:rPr>
          <w:rFonts w:ascii="仿宋" w:hAnsi="仿宋" w:eastAsia="仿宋" w:cs="仿宋"/>
          <w:spacing w:val="8"/>
          <w:sz w:val="31"/>
          <w:szCs w:val="31"/>
        </w:rPr>
        <w:t>化草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地防治，提高草原综合植被盖度。</w:t>
      </w:r>
    </w:p>
    <w:p w14:paraId="2A3AD0D7">
      <w:pPr>
        <w:spacing w:before="63" w:line="322" w:lineRule="auto"/>
        <w:ind w:left="42" w:right="258" w:firstLine="6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提高湿地碳汇能力。</w:t>
      </w:r>
      <w:r>
        <w:rPr>
          <w:rFonts w:ascii="仿宋" w:hAnsi="仿宋" w:eastAsia="仿宋" w:cs="仿宋"/>
          <w:spacing w:val="9"/>
          <w:sz w:val="31"/>
          <w:szCs w:val="31"/>
        </w:rPr>
        <w:t>开展湿地保护与修复，提升湿地生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态系统功能，强化湿地资源修复工程。</w:t>
      </w:r>
    </w:p>
    <w:p w14:paraId="43ED3DEB">
      <w:pPr>
        <w:spacing w:before="7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42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加快实施节能降碳</w:t>
      </w:r>
    </w:p>
    <w:p w14:paraId="76E9FA1F">
      <w:pPr>
        <w:spacing w:before="201" w:line="339" w:lineRule="auto"/>
        <w:ind w:left="21" w:right="25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依托优质风光水热资源，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以新能源规模化开发为重点，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着力打造能源互补的新能源综合示范基地。积极实施风光储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示范基地项目提高新能源在电网中的渗透率；同时预留跨区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域、远距离、大容量的电力输送设施用地，保障清洁能源全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额消纳。依托地热资源，打造地热供暖示范项目，推动节能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减碳。到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年，清洁能源消费占比不低于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80%</w:t>
      </w:r>
      <w:r>
        <w:rPr>
          <w:rFonts w:ascii="仿宋" w:hAnsi="仿宋" w:eastAsia="仿宋" w:cs="仿宋"/>
          <w:spacing w:val="10"/>
          <w:sz w:val="31"/>
          <w:szCs w:val="31"/>
        </w:rPr>
        <w:t>，能源就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地消纳比例不低于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388F05FD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43 条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打造绿色低碳交通体系</w:t>
      </w:r>
    </w:p>
    <w:p w14:paraId="44A6EDD0">
      <w:pPr>
        <w:spacing w:before="205" w:line="336" w:lineRule="auto"/>
        <w:ind w:left="34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加快推进以绿色低碳旅游交通为突破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口、以公共</w:t>
      </w:r>
      <w:r>
        <w:rPr>
          <w:rFonts w:ascii="仿宋" w:hAnsi="仿宋" w:eastAsia="仿宋" w:cs="仿宋"/>
          <w:spacing w:val="5"/>
          <w:sz w:val="31"/>
          <w:szCs w:val="31"/>
        </w:rPr>
        <w:t>交通为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主体的绿色低碳交通体系建设。在旅游景区建设生态停车场、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充电桩、新能源汽车营地。积极建设城际充电网络和高速公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路服务区快充站配套设施。落实公交优先发展战略，改善慢</w:t>
      </w:r>
    </w:p>
    <w:p w14:paraId="24B58509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67E4CCF7">
      <w:pPr>
        <w:spacing w:before="197" w:line="327" w:lineRule="auto"/>
        <w:ind w:left="53" w:hanging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行交通空间，构建高效融合的多元交通方式，提高绿色</w:t>
      </w:r>
      <w:r>
        <w:rPr>
          <w:rFonts w:ascii="仿宋" w:hAnsi="仿宋" w:eastAsia="仿宋" w:cs="仿宋"/>
          <w:spacing w:val="8"/>
          <w:sz w:val="31"/>
          <w:szCs w:val="31"/>
        </w:rPr>
        <w:t>出行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的品质和竞争力。至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2035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年，绿色交通出行比例稳中有增。</w:t>
      </w:r>
    </w:p>
    <w:p w14:paraId="7FB6EE43">
      <w:pPr>
        <w:spacing w:before="54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44 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推进绿色低碳城乡建设</w:t>
      </w:r>
    </w:p>
    <w:p w14:paraId="55A05644">
      <w:pPr>
        <w:spacing w:before="208" w:line="339" w:lineRule="auto"/>
        <w:ind w:left="26" w:right="89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建设绿色低碳城镇，优化城镇空间布局和功能，完</w:t>
      </w:r>
      <w:r>
        <w:rPr>
          <w:rFonts w:ascii="仿宋" w:hAnsi="仿宋" w:eastAsia="仿宋" w:cs="仿宋"/>
          <w:spacing w:val="8"/>
          <w:sz w:val="31"/>
          <w:szCs w:val="31"/>
        </w:rPr>
        <w:t>善蓝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绿空间和开敞空间体系，构建自然通风廊道，提升城市</w:t>
      </w:r>
      <w:r>
        <w:rPr>
          <w:rFonts w:ascii="仿宋" w:hAnsi="仿宋" w:eastAsia="仿宋" w:cs="仿宋"/>
          <w:spacing w:val="8"/>
          <w:sz w:val="31"/>
          <w:szCs w:val="31"/>
        </w:rPr>
        <w:t>绿化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率，建设绿色低碳社区，构建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2"/>
          <w:sz w:val="31"/>
          <w:szCs w:val="31"/>
        </w:rPr>
        <w:t>分钟社区生活圈，发展绿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色建筑，新建建筑执行绿色建筑标准，推进既有建筑节</w:t>
      </w:r>
      <w:r>
        <w:rPr>
          <w:rFonts w:ascii="仿宋" w:hAnsi="仿宋" w:eastAsia="仿宋" w:cs="仿宋"/>
          <w:spacing w:val="8"/>
          <w:sz w:val="31"/>
          <w:szCs w:val="31"/>
        </w:rPr>
        <w:t>能改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造；构建自然紧凑的乡村格局，推进绿色低碳农房</w:t>
      </w:r>
      <w:r>
        <w:rPr>
          <w:rFonts w:ascii="仿宋" w:hAnsi="仿宋" w:eastAsia="仿宋" w:cs="仿宋"/>
          <w:spacing w:val="8"/>
          <w:sz w:val="31"/>
          <w:szCs w:val="31"/>
        </w:rPr>
        <w:t>建设，农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村生活垃圾污水治理与资源化利用相结合，推广应</w:t>
      </w:r>
      <w:r>
        <w:rPr>
          <w:rFonts w:ascii="仿宋" w:hAnsi="仿宋" w:eastAsia="仿宋" w:cs="仿宋"/>
          <w:spacing w:val="8"/>
          <w:sz w:val="31"/>
          <w:szCs w:val="31"/>
        </w:rPr>
        <w:t>用可再生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能源，全面促进乡村节能降碳，基本实现绿色低碳的农</w:t>
      </w:r>
      <w:r>
        <w:rPr>
          <w:rFonts w:ascii="仿宋" w:hAnsi="仿宋" w:eastAsia="仿宋" w:cs="仿宋"/>
          <w:spacing w:val="8"/>
          <w:sz w:val="31"/>
          <w:szCs w:val="31"/>
        </w:rPr>
        <w:t>业农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村现代化。</w:t>
      </w:r>
    </w:p>
    <w:p w14:paraId="0729DDCE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18553130">
      <w:pPr>
        <w:spacing w:before="159" w:line="188" w:lineRule="auto"/>
        <w:ind w:left="2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20" w:name="bookmark48"/>
      <w:bookmarkEnd w:id="120"/>
      <w:bookmarkStart w:id="121" w:name="bookmark47"/>
      <w:bookmarkEnd w:id="121"/>
      <w:r>
        <w:rPr>
          <w:rFonts w:ascii="微软雅黑" w:hAnsi="微软雅黑" w:eastAsia="微软雅黑" w:cs="微软雅黑"/>
          <w:spacing w:val="6"/>
          <w:sz w:val="35"/>
          <w:szCs w:val="35"/>
        </w:rPr>
        <w:t>第五章   巩固农业空间， 提标升级绿色有机农畜产品</w:t>
      </w:r>
    </w:p>
    <w:p w14:paraId="57576332">
      <w:pPr>
        <w:spacing w:before="110" w:line="186" w:lineRule="auto"/>
        <w:ind w:left="3631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22" w:name="bookmark47"/>
      <w:bookmarkEnd w:id="122"/>
      <w:r>
        <w:rPr>
          <w:rFonts w:ascii="微软雅黑" w:hAnsi="微软雅黑" w:eastAsia="微软雅黑" w:cs="微软雅黑"/>
          <w:spacing w:val="8"/>
          <w:sz w:val="35"/>
          <w:szCs w:val="35"/>
        </w:rPr>
        <w:t>输出地</w:t>
      </w:r>
    </w:p>
    <w:p w14:paraId="08872A9B">
      <w:pPr>
        <w:spacing w:before="140" w:line="338" w:lineRule="auto"/>
        <w:ind w:left="29" w:right="1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在耕地和永久基本农田保护红线为基础，加强数量、质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量、生态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三位一体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保护，严格落实基本</w:t>
      </w:r>
      <w:r>
        <w:rPr>
          <w:rFonts w:ascii="仿宋" w:hAnsi="仿宋" w:eastAsia="仿宋" w:cs="仿宋"/>
          <w:spacing w:val="9"/>
          <w:sz w:val="31"/>
          <w:szCs w:val="31"/>
        </w:rPr>
        <w:t>草原。提高耕地和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草地生产能力，拓展农畜产品生产空间，落</w:t>
      </w:r>
      <w:r>
        <w:rPr>
          <w:rFonts w:ascii="仿宋" w:hAnsi="仿宋" w:eastAsia="仿宋" w:cs="仿宋"/>
          <w:spacing w:val="8"/>
          <w:sz w:val="31"/>
          <w:szCs w:val="31"/>
        </w:rPr>
        <w:t>实青南生态有机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畜牧业发展区的建设要求，形成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“两区一带”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的县域农业空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间格局。优化乡村空间布局，推进农村土地</w:t>
      </w:r>
      <w:r>
        <w:rPr>
          <w:rFonts w:ascii="仿宋" w:hAnsi="仿宋" w:eastAsia="仿宋" w:cs="仿宋"/>
          <w:spacing w:val="8"/>
          <w:sz w:val="31"/>
          <w:szCs w:val="31"/>
        </w:rPr>
        <w:t>综合整治，加快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23" w:name="bookmark50"/>
      <w:bookmarkEnd w:id="123"/>
      <w:r>
        <w:rPr>
          <w:rFonts w:ascii="仿宋" w:hAnsi="仿宋" w:eastAsia="仿宋" w:cs="仿宋"/>
          <w:spacing w:val="8"/>
          <w:sz w:val="31"/>
          <w:szCs w:val="31"/>
        </w:rPr>
        <w:t>农业农村现代化，推动乡村振兴。</w:t>
      </w:r>
    </w:p>
    <w:p w14:paraId="566D7945">
      <w:pPr>
        <w:spacing w:before="52" w:line="227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bookmarkStart w:id="124" w:name="bookmark49"/>
      <w:bookmarkEnd w:id="124"/>
      <w:r>
        <w:rPr>
          <w:rFonts w:ascii="黑体" w:hAnsi="黑体" w:eastAsia="黑体" w:cs="黑体"/>
          <w:spacing w:val="9"/>
          <w:sz w:val="31"/>
          <w:szCs w:val="31"/>
        </w:rPr>
        <w:t>第一节  构建“两区一带”高原特色农业空间</w:t>
      </w:r>
      <w:r>
        <w:rPr>
          <w:rFonts w:ascii="黑体" w:hAnsi="黑体" w:eastAsia="黑体" w:cs="黑体"/>
          <w:spacing w:val="8"/>
          <w:sz w:val="31"/>
          <w:szCs w:val="31"/>
        </w:rPr>
        <w:t>格局</w:t>
      </w:r>
    </w:p>
    <w:p w14:paraId="5F80F199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45 条  构建高原特色农业空间格局</w:t>
      </w:r>
    </w:p>
    <w:p w14:paraId="09A43F8A">
      <w:pPr>
        <w:spacing w:before="213" w:line="339" w:lineRule="auto"/>
        <w:ind w:left="22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规划构建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“两区一带”高原特色农业空间格局，北部盆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地生态农业区，依托草原湿地、优质草场，发展牦牛藏羊高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效养殖、畜产品加工、畜牧业旅游等提升畜产品附加值的产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业，培育一批千头牦牛标准化生产基地、千只藏羊标准化规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模养殖场和光伏生态牧场。南部高寒生态畜牧业区，发展牦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牛藏羊舍饲半舍饲养殖，培育高原型优质畜种，建设一批良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种繁育基地。沿黄现代农业经济带，发展休闲农业、冷水鱼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养殖、优质粮油、高产优质饲草、反季节蔬菜与优质果品，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培育一批一年生饲草种植基地、优质青稞生产基地和杂交油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菜生产基地。</w:t>
      </w:r>
    </w:p>
    <w:p w14:paraId="7E77E0DC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C8FA66C">
      <w:pPr>
        <w:spacing w:before="8" w:line="14124" w:lineRule="exact"/>
        <w:ind w:firstLine="14"/>
      </w:pPr>
      <w:r>
        <w:rPr>
          <w:position w:val="-282"/>
        </w:rPr>
        <w:drawing>
          <wp:inline distT="0" distB="0" distL="0" distR="0">
            <wp:extent cx="5274310" cy="89687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89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84846">
      <w:pPr>
        <w:spacing w:line="14124" w:lineRule="exact"/>
        <w:sectPr>
          <w:footerReference r:id="rId44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5CC67CA3">
      <w:pPr>
        <w:spacing w:before="196" w:line="227" w:lineRule="auto"/>
        <w:ind w:left="338"/>
        <w:outlineLvl w:val="1"/>
        <w:rPr>
          <w:rFonts w:ascii="黑体" w:hAnsi="黑体" w:eastAsia="黑体" w:cs="黑体"/>
          <w:sz w:val="31"/>
          <w:szCs w:val="31"/>
        </w:rPr>
      </w:pPr>
      <w:bookmarkStart w:id="125" w:name="bookmark51"/>
      <w:bookmarkEnd w:id="125"/>
      <w:bookmarkStart w:id="126" w:name="bookmark52"/>
      <w:bookmarkEnd w:id="126"/>
      <w:r>
        <w:rPr>
          <w:rFonts w:ascii="黑体" w:hAnsi="黑体" w:eastAsia="黑体" w:cs="黑体"/>
          <w:spacing w:val="9"/>
          <w:sz w:val="31"/>
          <w:szCs w:val="31"/>
        </w:rPr>
        <w:t>第二节  实施耕地数量、质量、生态“三位一体”保护</w:t>
      </w:r>
    </w:p>
    <w:p w14:paraId="46C07146">
      <w:pPr>
        <w:spacing w:before="196" w:line="218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46 条</w:t>
      </w:r>
      <w:r>
        <w:rPr>
          <w:rFonts w:ascii="楷体" w:hAnsi="楷体" w:eastAsia="楷体" w:cs="楷体"/>
          <w:spacing w:val="2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坚持最严格的耕地保护制度</w:t>
      </w:r>
    </w:p>
    <w:p w14:paraId="06BC13FE">
      <w:pPr>
        <w:spacing w:before="202" w:line="341" w:lineRule="auto"/>
        <w:ind w:left="21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健全落实耕地保护和粮食安全责任目标考核机制，</w:t>
      </w:r>
      <w:r>
        <w:rPr>
          <w:rFonts w:ascii="仿宋" w:hAnsi="仿宋" w:eastAsia="仿宋" w:cs="仿宋"/>
          <w:spacing w:val="8"/>
          <w:sz w:val="31"/>
          <w:szCs w:val="31"/>
        </w:rPr>
        <w:t>签订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耕地保护和粮食安全责任书，压实耕地保护主体责任，对耕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地保护和粮食安全完成情况定期考核，实行耕地保护党政同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责、终身追责。严守耕地保护红线，突出耕地数量、质量、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生态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三位一体”保护。将耕地保护任务和永久</w:t>
      </w:r>
      <w:r>
        <w:rPr>
          <w:rFonts w:ascii="仿宋" w:hAnsi="仿宋" w:eastAsia="仿宋" w:cs="仿宋"/>
          <w:spacing w:val="5"/>
          <w:sz w:val="31"/>
          <w:szCs w:val="31"/>
        </w:rPr>
        <w:t>基本农田带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位置下达至各乡镇，逐项传导至各地块，作为规划期内必须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守住的保护红线任务。强化耕地种植用途管控，依法落实耕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地利用优先序，合理引导农业种植结构调整，耕地主要用于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粮食和油料、蔬菜及饲草饲料生产，永久基本农田主要用于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粮食生产，高标准农田原则上全部用于粮食生产。严格控制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非农建设占用耕地，确需占用耕地的，应尽量占用等级较低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的耕地，实施耕作层剥离再利用。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因地制宜，分类规划，综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合配套，全面提高农业抗御自然灾害的能力。</w:t>
      </w:r>
    </w:p>
    <w:p w14:paraId="13F237C1">
      <w:pPr>
        <w:spacing w:before="51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47 条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严格落实耕地占补平衡</w:t>
      </w:r>
    </w:p>
    <w:p w14:paraId="5F171375">
      <w:pPr>
        <w:spacing w:before="208" w:line="339" w:lineRule="auto"/>
        <w:ind w:left="27" w:right="1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各类非农建设选址布局尽量不占或少占耕地，特别是永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久基本农田。确需占用的，必须做到补充的耕地数量</w:t>
      </w:r>
      <w:r>
        <w:rPr>
          <w:rFonts w:ascii="仿宋" w:hAnsi="仿宋" w:eastAsia="仿宋" w:cs="仿宋"/>
          <w:spacing w:val="8"/>
          <w:sz w:val="31"/>
          <w:szCs w:val="31"/>
        </w:rPr>
        <w:t>相等、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质量相当。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重大建设项目难以避让确需占用永久基</w:t>
      </w:r>
      <w:r>
        <w:rPr>
          <w:rFonts w:ascii="仿宋" w:hAnsi="仿宋" w:eastAsia="仿宋" w:cs="仿宋"/>
          <w:spacing w:val="18"/>
          <w:sz w:val="31"/>
          <w:szCs w:val="31"/>
        </w:rPr>
        <w:t>本农田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的，应当按照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“数量不减、质量不降、布局优化”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的原则调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整并补划，补划的永久基本农田应当是可以长期稳定</w:t>
      </w:r>
      <w:r>
        <w:rPr>
          <w:rFonts w:ascii="仿宋" w:hAnsi="仿宋" w:eastAsia="仿宋" w:cs="仿宋"/>
          <w:spacing w:val="8"/>
          <w:sz w:val="31"/>
          <w:szCs w:val="31"/>
        </w:rPr>
        <w:t>利用的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耕地。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改革完善耕地占补平衡制度，将各类非农建设、农业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结构调整、造林种树等各类占用耕地行为统一纳入耕</w:t>
      </w:r>
      <w:r>
        <w:rPr>
          <w:rFonts w:ascii="仿宋" w:hAnsi="仿宋" w:eastAsia="仿宋" w:cs="仿宋"/>
          <w:spacing w:val="8"/>
          <w:sz w:val="31"/>
          <w:szCs w:val="31"/>
        </w:rPr>
        <w:t>地占补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平衡管理，优先将适宜恢复为优质耕地的园地、</w:t>
      </w:r>
      <w:r>
        <w:rPr>
          <w:rFonts w:ascii="仿宋" w:hAnsi="仿宋" w:eastAsia="仿宋" w:cs="仿宋"/>
          <w:spacing w:val="8"/>
          <w:sz w:val="31"/>
          <w:szCs w:val="31"/>
        </w:rPr>
        <w:t>林地、草地</w:t>
      </w:r>
    </w:p>
    <w:p w14:paraId="17100EA6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771F77EF">
      <w:pPr>
        <w:spacing w:before="198" w:line="327" w:lineRule="auto"/>
        <w:ind w:left="43" w:right="25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等其他农用地以及裸土地等未利用地、低效闲置建设用地统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筹作为补充耕地来源。</w:t>
      </w:r>
    </w:p>
    <w:p w14:paraId="635E4D58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48 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统筹耕地保护和生态建设</w:t>
      </w:r>
    </w:p>
    <w:p w14:paraId="160D86F3">
      <w:pPr>
        <w:spacing w:before="200" w:line="339" w:lineRule="auto"/>
        <w:ind w:left="21" w:right="16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推广绿色先进农业生产技术，减少化肥农药使用量，防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治农业面源污染，加强灾毁耕地的治理，改善耕地生态环境，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提升耕地气候调节、空气净化等生态功能。在确保耕地总量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不减少的前提下，逐步调整不符合自然地理条件的土地利用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方式。重点优化农用地空间布局，加强农业水土综合治</w:t>
      </w:r>
      <w:r>
        <w:rPr>
          <w:rFonts w:ascii="仿宋" w:hAnsi="仿宋" w:eastAsia="仿宋" w:cs="仿宋"/>
          <w:spacing w:val="10"/>
          <w:sz w:val="31"/>
          <w:szCs w:val="31"/>
        </w:rPr>
        <w:t>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着力打造一批生产布局合理、设施配套完善、环境优美的生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态农田。重点推进耕地生态保护建设，优化农田生态环境。</w:t>
      </w:r>
    </w:p>
    <w:p w14:paraId="13A1AB1A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49 条  加强永久基本农田保护和建设</w:t>
      </w:r>
    </w:p>
    <w:p w14:paraId="3658203E">
      <w:pPr>
        <w:spacing w:before="203" w:line="340" w:lineRule="auto"/>
        <w:ind w:left="2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贯彻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“全面规划、合理利用、用养结合、严格保护”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方针，严格落实永久基本农田保护制度，任何单位和个</w:t>
      </w:r>
      <w:r>
        <w:rPr>
          <w:rFonts w:ascii="仿宋" w:hAnsi="仿宋" w:eastAsia="仿宋" w:cs="仿宋"/>
          <w:spacing w:val="8"/>
          <w:sz w:val="31"/>
          <w:szCs w:val="31"/>
        </w:rPr>
        <w:t>人都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不得擅自占用，或者擅自改变用途。除法律规定的能源</w:t>
      </w:r>
      <w:r>
        <w:rPr>
          <w:rFonts w:ascii="仿宋" w:hAnsi="仿宋" w:eastAsia="仿宋" w:cs="仿宋"/>
          <w:spacing w:val="8"/>
          <w:sz w:val="31"/>
          <w:szCs w:val="31"/>
        </w:rPr>
        <w:t>、交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通、水利、军事设施等国家重点建设项目选址无法避让的外，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其他任何建设都不得占用，坚决防止永久基本农田“非农化”。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以永久基本农田为基础，有序推进高标准农田建设，逐步把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永久基本农田全部建成旱涝保收的高标准农田。完善永</w:t>
      </w:r>
      <w:r>
        <w:rPr>
          <w:rFonts w:ascii="仿宋" w:hAnsi="仿宋" w:eastAsia="仿宋" w:cs="仿宋"/>
          <w:spacing w:val="8"/>
          <w:sz w:val="31"/>
          <w:szCs w:val="31"/>
        </w:rPr>
        <w:t>久基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本农田储备区制度，加强优质耕地储备，土地整治和新</w:t>
      </w:r>
      <w:r>
        <w:rPr>
          <w:rFonts w:ascii="仿宋" w:hAnsi="仿宋" w:eastAsia="仿宋" w:cs="仿宋"/>
          <w:spacing w:val="8"/>
          <w:sz w:val="31"/>
          <w:szCs w:val="31"/>
        </w:rPr>
        <w:t>建高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标准农田增加的耕地，集中连片、规模较大、有良好的水利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和水土保持设施的耕地，应优先划入永久基本农田储备区。</w:t>
      </w:r>
    </w:p>
    <w:p w14:paraId="552F6BE4">
      <w:pPr>
        <w:spacing w:before="51" w:line="329" w:lineRule="auto"/>
        <w:ind w:left="53" w:right="250" w:hanging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在永久基本农田集中分布地区，不得规划新建</w:t>
      </w:r>
      <w:r>
        <w:rPr>
          <w:rFonts w:ascii="仿宋" w:hAnsi="仿宋" w:eastAsia="仿宋" w:cs="仿宋"/>
          <w:spacing w:val="8"/>
          <w:sz w:val="31"/>
          <w:szCs w:val="31"/>
        </w:rPr>
        <w:t>可能造成污染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的建设项目。</w:t>
      </w:r>
    </w:p>
    <w:p w14:paraId="6676AECA">
      <w:pPr>
        <w:spacing w:before="4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50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提升耕地综合生产能力</w:t>
      </w:r>
    </w:p>
    <w:p w14:paraId="40CCC8E4"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46" w:type="default"/>
          <w:pgSz w:w="11906" w:h="16839"/>
          <w:pgMar w:top="1431" w:right="1549" w:bottom="1163" w:left="1785" w:header="0" w:footer="1001" w:gutter="0"/>
          <w:cols w:space="720" w:num="1"/>
        </w:sectPr>
      </w:pPr>
    </w:p>
    <w:p w14:paraId="0F92ADB2">
      <w:pPr>
        <w:spacing w:before="197" w:line="338" w:lineRule="auto"/>
        <w:ind w:left="29" w:right="24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深入实施藏粮于地、藏粮于技战略，改善田间道路、灌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排渠道、电力系统并种植农田防护林，综合</w:t>
      </w:r>
      <w:r>
        <w:rPr>
          <w:rFonts w:ascii="仿宋" w:hAnsi="仿宋" w:eastAsia="仿宋" w:cs="仿宋"/>
          <w:spacing w:val="8"/>
          <w:sz w:val="31"/>
          <w:szCs w:val="31"/>
        </w:rPr>
        <w:t>运用工程、技术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和生物措施，积极开展全域土地综合整治，</w:t>
      </w:r>
      <w:r>
        <w:rPr>
          <w:rFonts w:ascii="仿宋" w:hAnsi="仿宋" w:eastAsia="仿宋" w:cs="仿宋"/>
          <w:spacing w:val="8"/>
          <w:sz w:val="31"/>
          <w:szCs w:val="31"/>
        </w:rPr>
        <w:t>促进耕地集中连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片，开展耕地提质改造。开展旱改水、农田</w:t>
      </w:r>
      <w:r>
        <w:rPr>
          <w:rFonts w:ascii="仿宋" w:hAnsi="仿宋" w:eastAsia="仿宋" w:cs="仿宋"/>
          <w:spacing w:val="8"/>
          <w:sz w:val="31"/>
          <w:szCs w:val="31"/>
        </w:rPr>
        <w:t>连片整治、土壤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培肥改良等重大工程，加强高效节水灌溉设</w:t>
      </w:r>
      <w:r>
        <w:rPr>
          <w:rFonts w:ascii="仿宋" w:hAnsi="仿宋" w:eastAsia="仿宋" w:cs="仿宋"/>
          <w:spacing w:val="8"/>
          <w:sz w:val="31"/>
          <w:szCs w:val="31"/>
        </w:rPr>
        <w:t>施建设和节水技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术推广，提高耕地综合生产能力。</w:t>
      </w:r>
    </w:p>
    <w:p w14:paraId="3C6A9A05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51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推进宜耕后备资源开发</w:t>
      </w:r>
    </w:p>
    <w:p w14:paraId="4235120F">
      <w:pPr>
        <w:spacing w:before="205" w:line="337" w:lineRule="auto"/>
        <w:ind w:left="26" w:firstLine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以不造成生态环境影响、不超过水资源承载能力为前</w:t>
      </w:r>
      <w:r>
        <w:rPr>
          <w:rFonts w:ascii="仿宋" w:hAnsi="仿宋" w:eastAsia="仿宋" w:cs="仿宋"/>
          <w:spacing w:val="3"/>
          <w:sz w:val="31"/>
          <w:szCs w:val="31"/>
        </w:rPr>
        <w:t>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合理开展耕地后备资源开发。选择规模较大、与现状耕</w:t>
      </w:r>
      <w:r>
        <w:rPr>
          <w:rFonts w:ascii="仿宋" w:hAnsi="仿宋" w:eastAsia="仿宋" w:cs="仿宋"/>
          <w:spacing w:val="8"/>
          <w:sz w:val="31"/>
          <w:szCs w:val="31"/>
        </w:rPr>
        <w:t>地连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片分布、有较好的水源灌溉条件的宜耕地农用地、未利用地，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优先划入耕地战略储备区。推进耕地战略储备区整</w:t>
      </w:r>
      <w:r>
        <w:rPr>
          <w:rFonts w:ascii="仿宋" w:hAnsi="仿宋" w:eastAsia="仿宋" w:cs="仿宋"/>
          <w:spacing w:val="8"/>
          <w:sz w:val="31"/>
          <w:szCs w:val="31"/>
        </w:rPr>
        <w:t>治，有序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bookmarkStart w:id="127" w:name="bookmark54"/>
      <w:bookmarkEnd w:id="127"/>
      <w:r>
        <w:rPr>
          <w:rFonts w:ascii="仿宋" w:hAnsi="仿宋" w:eastAsia="仿宋" w:cs="仿宋"/>
          <w:spacing w:val="8"/>
          <w:sz w:val="31"/>
          <w:szCs w:val="31"/>
        </w:rPr>
        <w:t>实施重点区域耕地后备资源开发。</w:t>
      </w:r>
    </w:p>
    <w:p w14:paraId="7A72F734">
      <w:pPr>
        <w:spacing w:before="49" w:line="226" w:lineRule="auto"/>
        <w:ind w:left="1298"/>
        <w:outlineLvl w:val="1"/>
        <w:rPr>
          <w:rFonts w:ascii="黑体" w:hAnsi="黑体" w:eastAsia="黑体" w:cs="黑体"/>
          <w:sz w:val="31"/>
          <w:szCs w:val="31"/>
        </w:rPr>
      </w:pPr>
      <w:bookmarkStart w:id="128" w:name="bookmark53"/>
      <w:bookmarkEnd w:id="128"/>
      <w:r>
        <w:rPr>
          <w:rFonts w:ascii="黑体" w:hAnsi="黑体" w:eastAsia="黑体" w:cs="黑体"/>
          <w:spacing w:val="8"/>
          <w:sz w:val="31"/>
          <w:szCs w:val="31"/>
        </w:rPr>
        <w:t>第三节  强化草地资源保护与可持续利用</w:t>
      </w:r>
    </w:p>
    <w:p w14:paraId="2498526D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52 条  加强草地资源保护</w:t>
      </w:r>
    </w:p>
    <w:p w14:paraId="57880AA0">
      <w:pPr>
        <w:spacing w:before="194" w:line="340" w:lineRule="auto"/>
        <w:ind w:left="20" w:right="239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从严落实基本草原保护制度，实施更加严格的基本草原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保护和管理，确保基本草原面积不减少、质量不下降、用途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不改变。加强基本草原保护力度，完善草地生态系统保护与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建设支撑配套体系，全面保护天然草原植被，提升草原生态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功能和生产能力，禁止乱采乱挖草原野生植物和破坏草原植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被的其他活动。重点保护水源涵养区、生态脆弱区牧草地资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源。到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1"/>
          <w:sz w:val="31"/>
          <w:szCs w:val="31"/>
        </w:rPr>
        <w:t>年，兴海县基本草原面积保持在草原面</w:t>
      </w:r>
      <w:r>
        <w:rPr>
          <w:rFonts w:ascii="仿宋" w:hAnsi="仿宋" w:eastAsia="仿宋" w:cs="仿宋"/>
          <w:sz w:val="31"/>
          <w:szCs w:val="31"/>
        </w:rPr>
        <w:t>积的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80% </w:t>
      </w:r>
      <w:r>
        <w:rPr>
          <w:rFonts w:ascii="仿宋" w:hAnsi="仿宋" w:eastAsia="仿宋" w:cs="仿宋"/>
          <w:spacing w:val="3"/>
          <w:sz w:val="31"/>
          <w:szCs w:val="31"/>
        </w:rPr>
        <w:t>以上。</w:t>
      </w:r>
    </w:p>
    <w:p w14:paraId="7E72C6D6">
      <w:pPr>
        <w:spacing w:before="52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53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严格落实草畜平衡制度</w:t>
      </w:r>
    </w:p>
    <w:p w14:paraId="7A834B4B">
      <w:pPr>
        <w:spacing w:before="203" w:line="221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转变传统草原畜牧业生产方式，通过划区轮牧、返青期</w:t>
      </w:r>
    </w:p>
    <w:p w14:paraId="1E9E4D3B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1431" w:right="1560" w:bottom="1163" w:left="1785" w:header="0" w:footer="1001" w:gutter="0"/>
          <w:cols w:space="720" w:num="1"/>
        </w:sectPr>
      </w:pPr>
    </w:p>
    <w:p w14:paraId="4109E28F">
      <w:pPr>
        <w:spacing w:before="196" w:line="338" w:lineRule="auto"/>
        <w:ind w:left="31" w:right="14" w:hanging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休牧、禁牧减畜等措施，减轻天然草原放牧压力，</w:t>
      </w:r>
      <w:r>
        <w:rPr>
          <w:rFonts w:ascii="仿宋" w:hAnsi="仿宋" w:eastAsia="仿宋" w:cs="仿宋"/>
          <w:spacing w:val="8"/>
          <w:sz w:val="31"/>
          <w:szCs w:val="31"/>
        </w:rPr>
        <w:t>实现草蓄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平衡。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以乡镇为单位测定产草量，根据承载能力核定适宜载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畜量，落实牧区减畜补助政策，在超载过牧</w:t>
      </w:r>
      <w:r>
        <w:rPr>
          <w:rFonts w:ascii="仿宋" w:hAnsi="仿宋" w:eastAsia="仿宋" w:cs="仿宋"/>
          <w:spacing w:val="8"/>
          <w:sz w:val="31"/>
          <w:szCs w:val="31"/>
        </w:rPr>
        <w:t>地区开展减畜行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动。稳步推进草地固定监测点建设，实施常态化草地生态和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草畜平衡监测，依法查处超载过牧和禁牧休牧期违规放牧行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为。</w:t>
      </w:r>
    </w:p>
    <w:p w14:paraId="24ECB66E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54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强化退化草地综合治理</w:t>
      </w:r>
    </w:p>
    <w:p w14:paraId="07BAD7B6">
      <w:pPr>
        <w:spacing w:before="197" w:line="340" w:lineRule="auto"/>
        <w:ind w:left="26" w:right="1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根据高寒天然草地退化演替阶段和生态环境的不</w:t>
      </w:r>
      <w:r>
        <w:rPr>
          <w:rFonts w:ascii="仿宋" w:hAnsi="仿宋" w:eastAsia="仿宋" w:cs="仿宋"/>
          <w:spacing w:val="8"/>
          <w:sz w:val="31"/>
          <w:szCs w:val="31"/>
        </w:rPr>
        <w:t>同，采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用封育、松耙补播、施肥、防除毒杂草和鼠害防治</w:t>
      </w:r>
      <w:r>
        <w:rPr>
          <w:rFonts w:ascii="仿宋" w:hAnsi="仿宋" w:eastAsia="仿宋" w:cs="仿宋"/>
          <w:spacing w:val="8"/>
          <w:sz w:val="31"/>
          <w:szCs w:val="31"/>
        </w:rPr>
        <w:t>等技术措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施，加速治理和修复退化的草地植被，提高草地初</w:t>
      </w:r>
      <w:r>
        <w:rPr>
          <w:rFonts w:ascii="仿宋" w:hAnsi="仿宋" w:eastAsia="仿宋" w:cs="仿宋"/>
          <w:spacing w:val="8"/>
          <w:sz w:val="31"/>
          <w:szCs w:val="31"/>
        </w:rPr>
        <w:t>级生产力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与草地综合治理水平，针对极重度退化高寒草原区（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沙化型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重度退化草地</w:t>
      </w:r>
      <w:r>
        <w:rPr>
          <w:rFonts w:ascii="仿宋" w:hAnsi="仿宋" w:eastAsia="仿宋" w:cs="仿宋"/>
          <w:spacing w:val="-53"/>
          <w:sz w:val="31"/>
          <w:szCs w:val="31"/>
        </w:rPr>
        <w:t>），</w:t>
      </w:r>
      <w:r>
        <w:rPr>
          <w:rFonts w:ascii="仿宋" w:hAnsi="仿宋" w:eastAsia="仿宋" w:cs="仿宋"/>
          <w:spacing w:val="14"/>
          <w:sz w:val="31"/>
          <w:szCs w:val="31"/>
        </w:rPr>
        <w:t>采取封沙育草、人工沙障与生物治沙相结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的方式进行自然恢复。其它重度及极重度退化的山</w:t>
      </w:r>
      <w:r>
        <w:rPr>
          <w:rFonts w:ascii="仿宋" w:hAnsi="仿宋" w:eastAsia="仿宋" w:cs="仿宋"/>
          <w:spacing w:val="8"/>
          <w:sz w:val="31"/>
          <w:szCs w:val="31"/>
        </w:rPr>
        <w:t>地草甸等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区域，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生物防控措施+半人工草地”为主，开展鼠害和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毒杂草防治，通过半人工草地建立和施肥，规范发</w:t>
      </w:r>
      <w:r>
        <w:rPr>
          <w:rFonts w:ascii="仿宋" w:hAnsi="仿宋" w:eastAsia="仿宋" w:cs="仿宋"/>
          <w:spacing w:val="8"/>
          <w:sz w:val="31"/>
          <w:szCs w:val="31"/>
        </w:rPr>
        <w:t>展舍饲畜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牧业。到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年，退化草原得到有效治理和</w:t>
      </w:r>
      <w:r>
        <w:rPr>
          <w:rFonts w:ascii="仿宋" w:hAnsi="仿宋" w:eastAsia="仿宋" w:cs="仿宋"/>
          <w:spacing w:val="12"/>
          <w:sz w:val="31"/>
          <w:szCs w:val="31"/>
        </w:rPr>
        <w:t>修复，草原生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态环境持续向好，综合服务功能显著提升。</w:t>
      </w:r>
    </w:p>
    <w:p w14:paraId="192F8AF3">
      <w:pPr>
        <w:spacing w:before="5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55 条  推进草原复合利用</w:t>
      </w:r>
    </w:p>
    <w:p w14:paraId="62944B90">
      <w:pPr>
        <w:spacing w:before="202" w:line="338" w:lineRule="auto"/>
        <w:ind w:left="19" w:right="1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开展适度放牧、生态旅游、科普宣教、科研监测、文化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体验等活动，建设必要的服务设施，探索持续提升草原生态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功能和生态产品的供给能力的发展方式。充分发挥草地生态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和文化功能，鼓励打造一批具有本地特色的草原旅游景区、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休闲度假地和精品旅游线路，推动草原旅游和生态康养产业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发展。</w:t>
      </w:r>
    </w:p>
    <w:p w14:paraId="3D9BF2E9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73DE50D9">
      <w:pPr>
        <w:spacing w:before="196" w:line="227" w:lineRule="auto"/>
        <w:ind w:left="2100"/>
        <w:outlineLvl w:val="1"/>
        <w:rPr>
          <w:rFonts w:ascii="黑体" w:hAnsi="黑体" w:eastAsia="黑体" w:cs="黑体"/>
          <w:sz w:val="31"/>
          <w:szCs w:val="31"/>
        </w:rPr>
      </w:pPr>
      <w:bookmarkStart w:id="129" w:name="bookmark56"/>
      <w:bookmarkEnd w:id="129"/>
      <w:bookmarkStart w:id="130" w:name="bookmark55"/>
      <w:bookmarkEnd w:id="130"/>
      <w:r>
        <w:rPr>
          <w:rFonts w:ascii="黑体" w:hAnsi="黑体" w:eastAsia="黑体" w:cs="黑体"/>
          <w:spacing w:val="8"/>
          <w:sz w:val="31"/>
          <w:szCs w:val="31"/>
        </w:rPr>
        <w:t>第四节  拓展农产品生产空间</w:t>
      </w:r>
    </w:p>
    <w:p w14:paraId="405E6969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56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优化设施农业发展空间</w:t>
      </w:r>
    </w:p>
    <w:p w14:paraId="11615DD3">
      <w:pPr>
        <w:spacing w:before="204" w:line="340" w:lineRule="auto"/>
        <w:ind w:left="22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保障特色农产品发展空间，支持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“牦牛、藏羊、</w:t>
      </w:r>
      <w:r>
        <w:rPr>
          <w:rFonts w:ascii="仿宋" w:hAnsi="仿宋" w:eastAsia="仿宋" w:cs="仿宋"/>
          <w:spacing w:val="6"/>
          <w:sz w:val="31"/>
          <w:szCs w:val="31"/>
        </w:rPr>
        <w:t>青稞、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油菜”国家级特优区建设，保障中藏药种植和冷水鱼养殖两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个特色产业发展空间。优化农业产业布局，加大扶持力度，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保障农牧区基础设施建设和农业产业化发展用地需要。推进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南部高寒种畜良种工程、饲草料种植基地建设。利用土地优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势，重点支持优质青稞生产基地和油菜生产基地建设。利用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适宜的非耕地发展中藏药材、设施蔬菜等特色种植，鼓励引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导城镇周边、居住集中区合作社、牧户发展庭院种养业。依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托冷凉水体资源，建设水产养殖基地，适度发展虹鳟、高白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鲑等冷水鱼养殖。</w:t>
      </w:r>
    </w:p>
    <w:p w14:paraId="13398CD9">
      <w:pPr>
        <w:spacing w:before="52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57 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助力农产品加工、物流业发展</w:t>
      </w:r>
    </w:p>
    <w:p w14:paraId="24FD38EB">
      <w:pPr>
        <w:spacing w:before="202" w:line="339" w:lineRule="auto"/>
        <w:ind w:left="23" w:right="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保障农产品加工和物流业发展空间，重点打造农</w:t>
      </w:r>
      <w:r>
        <w:rPr>
          <w:rFonts w:ascii="仿宋" w:hAnsi="仿宋" w:eastAsia="仿宋" w:cs="仿宋"/>
          <w:spacing w:val="8"/>
          <w:sz w:val="31"/>
          <w:szCs w:val="31"/>
        </w:rPr>
        <w:t>畜产品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精深加工和物流中心。预留河卡有机生态园和中心城区</w:t>
      </w:r>
      <w:r>
        <w:rPr>
          <w:rFonts w:ascii="仿宋" w:hAnsi="仿宋" w:eastAsia="仿宋" w:cs="仿宋"/>
          <w:spacing w:val="8"/>
          <w:sz w:val="31"/>
          <w:szCs w:val="31"/>
        </w:rPr>
        <w:t>工业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集中区用地空间，引入龙头企业，做大做强农牧产品加</w:t>
      </w:r>
      <w:r>
        <w:rPr>
          <w:rFonts w:ascii="仿宋" w:hAnsi="仿宋" w:eastAsia="仿宋" w:cs="仿宋"/>
          <w:spacing w:val="8"/>
          <w:sz w:val="31"/>
          <w:szCs w:val="31"/>
        </w:rPr>
        <w:t>工产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业，建设海南州有机农牧产品生产加工基地。在中心城区配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套兴海县物流产业园用地空间，支持牛羊肉冷冻贮藏、</w:t>
      </w:r>
      <w:r>
        <w:rPr>
          <w:rFonts w:ascii="仿宋" w:hAnsi="仿宋" w:eastAsia="仿宋" w:cs="仿宋"/>
          <w:spacing w:val="8"/>
          <w:sz w:val="31"/>
          <w:szCs w:val="31"/>
        </w:rPr>
        <w:t>冷冻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运输与配送、专卖店冷冻销售一体化的冷链物流配送体</w:t>
      </w:r>
      <w:r>
        <w:rPr>
          <w:rFonts w:ascii="仿宋" w:hAnsi="仿宋" w:eastAsia="仿宋" w:cs="仿宋"/>
          <w:spacing w:val="8"/>
          <w:sz w:val="31"/>
          <w:szCs w:val="31"/>
        </w:rPr>
        <w:t>系建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设，打造泛共和盆地城镇区重要的农畜产品物流中心。</w:t>
      </w:r>
    </w:p>
    <w:p w14:paraId="20E1B1CD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58 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保障休闲观光农业建设空间</w:t>
      </w:r>
    </w:p>
    <w:p w14:paraId="5866FDD0">
      <w:pPr>
        <w:spacing w:before="207" w:line="332" w:lineRule="auto"/>
        <w:ind w:left="34" w:right="16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依托黄河谷地资源优势，在曲什安镇和唐乃亥乡建</w:t>
      </w:r>
      <w:r>
        <w:rPr>
          <w:rFonts w:ascii="仿宋" w:hAnsi="仿宋" w:eastAsia="仿宋" w:cs="仿宋"/>
          <w:spacing w:val="8"/>
          <w:sz w:val="31"/>
          <w:szCs w:val="31"/>
        </w:rPr>
        <w:t>设休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闲农业带，重点推动曲什安镇大米滩村、团结村、唐乃亥乡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上中下三村、沙那村、龙曲村等沿黄村庄发展观光、度假、</w:t>
      </w:r>
    </w:p>
    <w:p w14:paraId="5E8F8F38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47A626BC">
      <w:pPr>
        <w:spacing w:before="198" w:line="335" w:lineRule="auto"/>
        <w:ind w:left="25" w:right="81" w:hanging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康养、健身等多功能的休闲农业，支撑黄河谷地休闲品牌建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设。保障农旅融合发展用地需要，支持唐乃亥乡三</w:t>
      </w:r>
      <w:r>
        <w:rPr>
          <w:rFonts w:ascii="仿宋" w:hAnsi="仿宋" w:eastAsia="仿宋" w:cs="仿宋"/>
          <w:spacing w:val="8"/>
          <w:sz w:val="31"/>
          <w:szCs w:val="31"/>
        </w:rPr>
        <w:t>村田园综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合体建设，鼓励羊曲、莫多、尕曲等发展休闲渔业，促</w:t>
      </w:r>
      <w:r>
        <w:rPr>
          <w:rFonts w:ascii="仿宋" w:hAnsi="仿宋" w:eastAsia="仿宋" w:cs="仿宋"/>
          <w:spacing w:val="8"/>
          <w:sz w:val="31"/>
          <w:szCs w:val="31"/>
        </w:rPr>
        <w:t>进南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部三乡休闲林业发展。</w:t>
      </w:r>
    </w:p>
    <w:p w14:paraId="499485B8">
      <w:pPr>
        <w:spacing w:before="51" w:line="227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31" w:name="bookmark58"/>
      <w:bookmarkEnd w:id="131"/>
      <w:bookmarkStart w:id="132" w:name="bookmark57"/>
      <w:bookmarkEnd w:id="132"/>
      <w:r>
        <w:rPr>
          <w:rFonts w:ascii="黑体" w:hAnsi="黑体" w:eastAsia="黑体" w:cs="黑体"/>
          <w:spacing w:val="8"/>
          <w:sz w:val="31"/>
          <w:szCs w:val="31"/>
        </w:rPr>
        <w:t>第五节  优化乡村空间布局</w:t>
      </w:r>
    </w:p>
    <w:p w14:paraId="665A4244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59 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划分村庄等级</w:t>
      </w:r>
    </w:p>
    <w:p w14:paraId="631DE5C4">
      <w:pPr>
        <w:spacing w:before="207" w:line="335" w:lineRule="auto"/>
        <w:ind w:left="30" w:right="8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根据村庄现状人口规模、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区位条件及设施配套等</w:t>
      </w:r>
      <w:r>
        <w:rPr>
          <w:rFonts w:ascii="仿宋" w:hAnsi="仿宋" w:eastAsia="仿宋" w:cs="仿宋"/>
          <w:spacing w:val="5"/>
          <w:sz w:val="31"/>
          <w:szCs w:val="31"/>
        </w:rPr>
        <w:t>因素，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将村庄划分为中心村、基层村两个等级，分类制定适宜发展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策略，逐步引导零散分布的居民点向中心村集聚，集中设施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配套，营造良好居住环境，推动县域村庄协调有序</w:t>
      </w:r>
      <w:r>
        <w:rPr>
          <w:rFonts w:ascii="仿宋" w:hAnsi="仿宋" w:eastAsia="仿宋" w:cs="仿宋"/>
          <w:spacing w:val="8"/>
          <w:sz w:val="31"/>
          <w:szCs w:val="31"/>
        </w:rPr>
        <w:t>发展。</w:t>
      </w:r>
    </w:p>
    <w:p w14:paraId="2D58BEC7">
      <w:pPr>
        <w:spacing w:before="51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60 条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引导村庄分类发展</w:t>
      </w:r>
    </w:p>
    <w:p w14:paraId="1C796A7E">
      <w:pPr>
        <w:spacing w:before="206" w:line="337" w:lineRule="auto"/>
        <w:ind w:left="25" w:right="81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针对农业区、牧业区、半农半牧区现实情况，将兴海县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5"/>
          <w:sz w:val="31"/>
          <w:szCs w:val="31"/>
        </w:rPr>
        <w:t>个乡镇的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57 </w:t>
      </w:r>
      <w:r>
        <w:rPr>
          <w:rFonts w:ascii="仿宋" w:hAnsi="仿宋" w:eastAsia="仿宋" w:cs="仿宋"/>
          <w:spacing w:val="5"/>
          <w:sz w:val="31"/>
          <w:szCs w:val="31"/>
        </w:rPr>
        <w:t>个行政村分为集聚提升类</w:t>
      </w:r>
      <w:r>
        <w:rPr>
          <w:rFonts w:ascii="仿宋" w:hAnsi="仿宋" w:eastAsia="仿宋" w:cs="仿宋"/>
          <w:spacing w:val="4"/>
          <w:sz w:val="31"/>
          <w:szCs w:val="31"/>
        </w:rPr>
        <w:t>村庄、城郊融合类村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庄、特色保护类村庄、稳定发展类村庄、搬迁撤并类村庄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种类型，从而突出重点、分类施策、梯次推进，逐</w:t>
      </w:r>
      <w:r>
        <w:rPr>
          <w:rFonts w:ascii="仿宋" w:hAnsi="仿宋" w:eastAsia="仿宋" w:cs="仿宋"/>
          <w:spacing w:val="8"/>
          <w:sz w:val="31"/>
          <w:szCs w:val="31"/>
        </w:rPr>
        <w:t>村、连片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整体推动美丽乡村建设，逐步实现乡村振兴。</w:t>
      </w:r>
    </w:p>
    <w:p w14:paraId="6A5ABECA">
      <w:pPr>
        <w:spacing w:before="51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61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有序推进村庄规划编制</w:t>
      </w:r>
    </w:p>
    <w:p w14:paraId="164D21A2">
      <w:pPr>
        <w:spacing w:before="205" w:line="338" w:lineRule="auto"/>
        <w:ind w:left="30" w:firstLine="67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因地制宜划定村庄规划编制单元。</w:t>
      </w:r>
      <w:r>
        <w:rPr>
          <w:rFonts w:ascii="仿宋" w:hAnsi="仿宋" w:eastAsia="仿宋" w:cs="仿宋"/>
          <w:spacing w:val="5"/>
          <w:sz w:val="31"/>
          <w:szCs w:val="31"/>
        </w:rPr>
        <w:t>根据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“产业互动、功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能互补、文化相融、指标统筹、地域毗邻”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的原则，合理确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定村庄规划编制单元。兴海县共划定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55 </w:t>
      </w:r>
      <w:r>
        <w:rPr>
          <w:rFonts w:ascii="仿宋" w:hAnsi="仿宋" w:eastAsia="仿宋" w:cs="仿宋"/>
          <w:spacing w:val="14"/>
          <w:sz w:val="31"/>
          <w:szCs w:val="31"/>
        </w:rPr>
        <w:t>个村庄编制单元。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在充分尊重农牧民意愿的前提下，通过村庄规划建立指标体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系、明确用地边界、制定详细用途管制规则，</w:t>
      </w:r>
      <w:r>
        <w:rPr>
          <w:rFonts w:ascii="仿宋" w:hAnsi="仿宋" w:eastAsia="仿宋" w:cs="仿宋"/>
          <w:spacing w:val="8"/>
          <w:sz w:val="31"/>
          <w:szCs w:val="31"/>
        </w:rPr>
        <w:t>实现村域全要</w:t>
      </w:r>
      <w:r>
        <w:rPr>
          <w:rFonts w:ascii="仿宋" w:hAnsi="仿宋" w:eastAsia="仿宋" w:cs="仿宋"/>
          <w:sz w:val="31"/>
          <w:szCs w:val="31"/>
        </w:rPr>
        <w:t xml:space="preserve"> 素管控，坚持一户一宅制度，以村庄规划，优化宅基地空间， </w:t>
      </w:r>
      <w:r>
        <w:rPr>
          <w:rFonts w:ascii="仿宋" w:hAnsi="仿宋" w:eastAsia="仿宋" w:cs="仿宋"/>
          <w:spacing w:val="9"/>
          <w:sz w:val="31"/>
          <w:szCs w:val="31"/>
        </w:rPr>
        <w:t>合理、合法保障村民宅基地用地需求，严控生</w:t>
      </w:r>
      <w:r>
        <w:rPr>
          <w:rFonts w:ascii="仿宋" w:hAnsi="仿宋" w:eastAsia="仿宋" w:cs="仿宋"/>
          <w:spacing w:val="8"/>
          <w:sz w:val="31"/>
          <w:szCs w:val="31"/>
        </w:rPr>
        <w:t>态空间转为农</w:t>
      </w:r>
    </w:p>
    <w:p w14:paraId="116A8236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69A27545">
      <w:pPr>
        <w:spacing w:before="191" w:line="339" w:lineRule="auto"/>
        <w:ind w:left="27" w:right="16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牧空间。</w:t>
      </w:r>
      <w:r>
        <w:rPr>
          <w:rFonts w:ascii="楷体" w:hAnsi="楷体" w:eastAsia="楷体" w:cs="楷体"/>
          <w:spacing w:val="7"/>
          <w:sz w:val="31"/>
          <w:szCs w:val="31"/>
        </w:rPr>
        <w:t>推行编制“通则式</w:t>
      </w:r>
      <w:r>
        <w:rPr>
          <w:rFonts w:ascii="楷体" w:hAnsi="楷体" w:eastAsia="楷体" w:cs="楷体"/>
          <w:spacing w:val="-1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”村庄规划</w:t>
      </w:r>
      <w:r>
        <w:rPr>
          <w:rFonts w:ascii="仿宋" w:hAnsi="仿宋" w:eastAsia="仿宋" w:cs="仿宋"/>
          <w:spacing w:val="7"/>
          <w:sz w:val="31"/>
          <w:szCs w:val="31"/>
        </w:rPr>
        <w:t>。经评估暂无</w:t>
      </w:r>
      <w:r>
        <w:rPr>
          <w:rFonts w:ascii="仿宋" w:hAnsi="仿宋" w:eastAsia="仿宋" w:cs="仿宋"/>
          <w:spacing w:val="6"/>
          <w:sz w:val="31"/>
          <w:szCs w:val="31"/>
        </w:rPr>
        <w:t>村庄规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划编制需求和不具备条件的村庄，应积极推进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“通则式”村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庄规划。“通则式”村庄规划需加强耕地和永久</w:t>
      </w:r>
      <w:r>
        <w:rPr>
          <w:rFonts w:ascii="仿宋" w:hAnsi="仿宋" w:eastAsia="仿宋" w:cs="仿宋"/>
          <w:spacing w:val="8"/>
          <w:sz w:val="31"/>
          <w:szCs w:val="31"/>
        </w:rPr>
        <w:t>基本农田、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生态保护红线、村庄建设边界、历史文化保护控</w:t>
      </w:r>
      <w:r>
        <w:rPr>
          <w:rFonts w:ascii="仿宋" w:hAnsi="仿宋" w:eastAsia="仿宋" w:cs="仿宋"/>
          <w:spacing w:val="8"/>
          <w:sz w:val="31"/>
          <w:szCs w:val="31"/>
        </w:rPr>
        <w:t>制线、灾害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风险控制线等五条重要控制线管控，明确村庄</w:t>
      </w:r>
      <w:r>
        <w:rPr>
          <w:rFonts w:ascii="仿宋" w:hAnsi="仿宋" w:eastAsia="仿宋" w:cs="仿宋"/>
          <w:spacing w:val="8"/>
          <w:sz w:val="31"/>
          <w:szCs w:val="31"/>
        </w:rPr>
        <w:t>建设管控和风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貌指引、公共和基础设施配套指引、国土综合</w:t>
      </w:r>
      <w:r>
        <w:rPr>
          <w:rFonts w:ascii="仿宋" w:hAnsi="仿宋" w:eastAsia="仿宋" w:cs="仿宋"/>
          <w:spacing w:val="8"/>
          <w:sz w:val="31"/>
          <w:szCs w:val="31"/>
        </w:rPr>
        <w:t>整治与生态修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复指引等三个方面指引。</w:t>
      </w:r>
    </w:p>
    <w:p w14:paraId="31A7DA5C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62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完善乡村公共服务设施</w:t>
      </w:r>
    </w:p>
    <w:p w14:paraId="497EA635">
      <w:pPr>
        <w:spacing w:before="208" w:line="339" w:lineRule="auto"/>
        <w:ind w:left="27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统筹配置乡村各类公共服务设施，保障乡村基本公共服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务水平，按标准配建幼儿园、文化活动场所、卫</w:t>
      </w:r>
      <w:r>
        <w:rPr>
          <w:rFonts w:ascii="仿宋" w:hAnsi="仿宋" w:eastAsia="仿宋" w:cs="仿宋"/>
          <w:spacing w:val="8"/>
          <w:sz w:val="31"/>
          <w:szCs w:val="31"/>
        </w:rPr>
        <w:t>生室、养老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院、便民超市等村庄公共服务设施。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中心村应配置村</w:t>
      </w:r>
      <w:r>
        <w:rPr>
          <w:rFonts w:ascii="仿宋" w:hAnsi="仿宋" w:eastAsia="仿宋" w:cs="仿宋"/>
          <w:spacing w:val="5"/>
          <w:sz w:val="31"/>
          <w:szCs w:val="31"/>
        </w:rPr>
        <w:t>委会、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幼儿园、小学、文化大院、健身广场、村卫生室</w:t>
      </w:r>
      <w:r>
        <w:rPr>
          <w:rFonts w:ascii="仿宋" w:hAnsi="仿宋" w:eastAsia="仿宋" w:cs="仿宋"/>
          <w:spacing w:val="8"/>
          <w:sz w:val="31"/>
          <w:szCs w:val="31"/>
        </w:rPr>
        <w:t>、村级养老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院、菜市场等公共服务设施，各类设施规模适度</w:t>
      </w:r>
      <w:r>
        <w:rPr>
          <w:rFonts w:ascii="仿宋" w:hAnsi="仿宋" w:eastAsia="仿宋" w:cs="仿宋"/>
          <w:spacing w:val="8"/>
          <w:sz w:val="31"/>
          <w:szCs w:val="31"/>
        </w:rPr>
        <w:t>、布局相对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集中。基层村充分考虑服务人口和辐射作用等因素，</w:t>
      </w:r>
      <w:r>
        <w:rPr>
          <w:rFonts w:ascii="仿宋" w:hAnsi="仿宋" w:eastAsia="仿宋" w:cs="仿宋"/>
          <w:spacing w:val="8"/>
          <w:sz w:val="31"/>
          <w:szCs w:val="31"/>
        </w:rPr>
        <w:t>利用既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有建筑或场地，优先安排日常生产生活所需基</w:t>
      </w:r>
      <w:r>
        <w:rPr>
          <w:rFonts w:ascii="仿宋" w:hAnsi="仿宋" w:eastAsia="仿宋" w:cs="仿宋"/>
          <w:spacing w:val="8"/>
          <w:sz w:val="31"/>
          <w:szCs w:val="31"/>
        </w:rPr>
        <w:t>本公共服务设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施。旅游资源丰富的村庄，应增加相关的公共服务设施。</w:t>
      </w:r>
    </w:p>
    <w:p w14:paraId="41F8B7A0">
      <w:pPr>
        <w:spacing w:before="50" w:line="221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63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完善乡村基础设施建设</w:t>
      </w:r>
    </w:p>
    <w:p w14:paraId="4CB31FFF">
      <w:pPr>
        <w:spacing w:before="210" w:line="338" w:lineRule="auto"/>
        <w:ind w:left="22" w:right="1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提升基础设施的配置标准，因地制宜采取不同的建</w:t>
      </w:r>
      <w:r>
        <w:rPr>
          <w:rFonts w:ascii="仿宋" w:hAnsi="仿宋" w:eastAsia="仿宋" w:cs="仿宋"/>
          <w:spacing w:val="8"/>
          <w:sz w:val="31"/>
          <w:szCs w:val="31"/>
        </w:rPr>
        <w:t>设方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式，重点提高燃气、通信网络、供水、污水处理和环卫设施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的覆盖率。镇区周边的村庄优先结合城镇管网的延伸，积极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融入城镇基础设施网络。远离镇区的村庄鼓励采用共建共享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模式，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以区域小型净水厂、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区域输水设施为支撑，实现联村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并网。供气、供热和固废采用小集中与分散式相结合，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条件的乡镇作为集中配建单元。</w:t>
      </w:r>
    </w:p>
    <w:p w14:paraId="7DFE4572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5C3A2CB8">
      <w:pPr>
        <w:spacing w:before="198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64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促进城乡融合发展</w:t>
      </w:r>
    </w:p>
    <w:p w14:paraId="1819B501">
      <w:pPr>
        <w:spacing w:before="214" w:line="340" w:lineRule="auto"/>
        <w:ind w:left="19" w:right="13" w:firstLine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以镇带村，推进乡村振兴发展。构建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特色乡镇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”+“</w:t>
      </w:r>
      <w:r>
        <w:rPr>
          <w:rFonts w:ascii="仿宋" w:hAnsi="仿宋" w:eastAsia="仿宋" w:cs="仿宋"/>
          <w:spacing w:val="7"/>
          <w:sz w:val="31"/>
          <w:szCs w:val="31"/>
        </w:rPr>
        <w:t>城乡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融合发展单元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的乡村振兴发展模式，以城区、</w:t>
      </w:r>
      <w:r>
        <w:rPr>
          <w:rFonts w:ascii="仿宋" w:hAnsi="仿宋" w:eastAsia="仿宋" w:cs="仿宋"/>
          <w:spacing w:val="3"/>
          <w:sz w:val="31"/>
          <w:szCs w:val="31"/>
        </w:rPr>
        <w:t>镇区和景区为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依托，与乡村联动发展，吸引农牧民聚集。划定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类城乡融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合单元，分别为农业型城乡融合单元（河卡镇、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曲什安镇、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唐乃亥乡</w:t>
      </w:r>
      <w:r>
        <w:rPr>
          <w:rFonts w:ascii="仿宋" w:hAnsi="仿宋" w:eastAsia="仿宋" w:cs="仿宋"/>
          <w:spacing w:val="-52"/>
          <w:sz w:val="31"/>
          <w:szCs w:val="31"/>
        </w:rPr>
        <w:t>），</w:t>
      </w:r>
      <w:r>
        <w:rPr>
          <w:rFonts w:ascii="仿宋" w:hAnsi="仿宋" w:eastAsia="仿宋" w:cs="仿宋"/>
          <w:spacing w:val="11"/>
          <w:sz w:val="31"/>
          <w:szCs w:val="31"/>
        </w:rPr>
        <w:t>特色乡镇集中发展一到两种特色产业，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乡村地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区以规模化种植和经济作物种植为主，重点保障周边不同种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植类型农业园区的用地空间；牧业型城乡融合单元（子科滩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镇</w:t>
      </w:r>
      <w:r>
        <w:rPr>
          <w:rFonts w:ascii="仿宋" w:hAnsi="仿宋" w:eastAsia="仿宋" w:cs="仿宋"/>
          <w:spacing w:val="-73"/>
          <w:sz w:val="31"/>
          <w:szCs w:val="31"/>
        </w:rPr>
        <w:t>），</w:t>
      </w:r>
      <w:r>
        <w:rPr>
          <w:rFonts w:ascii="仿宋" w:hAnsi="仿宋" w:eastAsia="仿宋" w:cs="仿宋"/>
          <w:spacing w:val="16"/>
          <w:sz w:val="31"/>
          <w:szCs w:val="31"/>
        </w:rPr>
        <w:t>特色乡镇集中发展畜牧业优势产业，牧区以牧场和草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原景观旅游为主，重点保障周边不同类型牧场的用地空间；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公园型城乡融合单元（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温泉乡、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中铁乡、龙藏乡</w:t>
      </w:r>
      <w:r>
        <w:rPr>
          <w:rFonts w:ascii="仿宋" w:hAnsi="仿宋" w:eastAsia="仿宋" w:cs="仿宋"/>
          <w:spacing w:val="-52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特</w:t>
      </w:r>
      <w:r>
        <w:rPr>
          <w:rFonts w:ascii="仿宋" w:hAnsi="仿宋" w:eastAsia="仿宋" w:cs="仿宋"/>
          <w:spacing w:val="7"/>
          <w:sz w:val="31"/>
          <w:szCs w:val="31"/>
        </w:rPr>
        <w:t>色乡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镇以湿地公园、文化遗址遗迹以及民俗文化景点为依托，重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点保障旅游景点及配套设施的建设空间。</w:t>
      </w:r>
    </w:p>
    <w:p w14:paraId="529E0C07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65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强化乡村振兴用地保障</w:t>
      </w:r>
    </w:p>
    <w:p w14:paraId="2946BB50">
      <w:pPr>
        <w:spacing w:before="204" w:line="340" w:lineRule="auto"/>
        <w:ind w:left="20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保障农村一二三产业融合用地。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引导农产品深加工、商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贸物流等产业向县城和重点乡镇集聚；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引导农产品初加工、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产地直销等产业在村庄优势地区布局集中。强化乡镇级国土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空间总体规划指引和用途管制引导，因地制宜合理安排建设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用地规模、结构和布局及配套公共服务设施、基础设施，重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点保障乡村产业发展用地需要，推动乡村产业项目落地。开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展全域土地综合整治专项规划，挖潜存量集体建设用地。重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点保障子科滩镇直亥买村、河卡镇上游村、温泉乡长水村、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赛什塘村、唐乃亥乡三村、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民族村等美丽乡村、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乡村振</w:t>
      </w:r>
      <w:r>
        <w:rPr>
          <w:rFonts w:ascii="仿宋" w:hAnsi="仿宋" w:eastAsia="仿宋" w:cs="仿宋"/>
          <w:spacing w:val="3"/>
          <w:sz w:val="31"/>
          <w:szCs w:val="31"/>
        </w:rPr>
        <w:t>兴示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范村建设，支持乡村旅游、农产品加工流通、电子商务、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</w:t>
      </w:r>
    </w:p>
    <w:p w14:paraId="33CF6244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90C478D">
      <w:pPr>
        <w:spacing w:before="199" w:line="336" w:lineRule="auto"/>
        <w:ind w:left="23" w:right="16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土特色产业等农村一二三产业融合项目用地需求，保障农牧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区道路、电力、水利、通信、物流、广播电视等基础设</w:t>
      </w:r>
      <w:r>
        <w:rPr>
          <w:rFonts w:ascii="仿宋" w:hAnsi="仿宋" w:eastAsia="仿宋" w:cs="仿宋"/>
          <w:spacing w:val="8"/>
          <w:sz w:val="31"/>
          <w:szCs w:val="31"/>
        </w:rPr>
        <w:t>施用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地。</w:t>
      </w:r>
    </w:p>
    <w:p w14:paraId="426AF96B">
      <w:pPr>
        <w:spacing w:before="32" w:line="227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33" w:name="bookmark60"/>
      <w:bookmarkEnd w:id="133"/>
      <w:bookmarkStart w:id="134" w:name="bookmark59"/>
      <w:bookmarkEnd w:id="134"/>
      <w:r>
        <w:rPr>
          <w:rFonts w:ascii="黑体" w:hAnsi="黑体" w:eastAsia="黑体" w:cs="黑体"/>
          <w:spacing w:val="8"/>
          <w:sz w:val="31"/>
          <w:szCs w:val="31"/>
        </w:rPr>
        <w:t>第六节  实施农村土地综合整治</w:t>
      </w:r>
    </w:p>
    <w:p w14:paraId="122EB623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66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统筹推进农用地综合整治</w:t>
      </w:r>
    </w:p>
    <w:p w14:paraId="2E53ECE8">
      <w:pPr>
        <w:spacing w:before="203" w:line="339" w:lineRule="auto"/>
        <w:ind w:left="23" w:right="13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突出耕地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三位一体”保护，适应发展现代农业和适度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规模经营的需要，统筹推进零散林草地和园地整理、农田基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础设施建设、现有耕地提质改造等，增加耕地数量，提</w:t>
      </w:r>
      <w:r>
        <w:rPr>
          <w:rFonts w:ascii="仿宋" w:hAnsi="仿宋" w:eastAsia="仿宋" w:cs="仿宋"/>
          <w:spacing w:val="8"/>
          <w:sz w:val="31"/>
          <w:szCs w:val="31"/>
        </w:rPr>
        <w:t>高耕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地质量和连片度，改善农田生态。推进高标准农田建设</w:t>
      </w:r>
      <w:r>
        <w:rPr>
          <w:rFonts w:ascii="仿宋" w:hAnsi="仿宋" w:eastAsia="仿宋" w:cs="仿宋"/>
          <w:spacing w:val="8"/>
          <w:sz w:val="31"/>
          <w:szCs w:val="31"/>
        </w:rPr>
        <w:t>，适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度开发耕地后备资源，建设高原生态良田，对现有耕地</w:t>
      </w:r>
      <w:r>
        <w:rPr>
          <w:rFonts w:ascii="仿宋" w:hAnsi="仿宋" w:eastAsia="仿宋" w:cs="仿宋"/>
          <w:spacing w:val="8"/>
          <w:sz w:val="31"/>
          <w:szCs w:val="31"/>
        </w:rPr>
        <w:t>提质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改造。加大中低产田改造力度，实施耕地修复工程和土壤治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理项目。</w:t>
      </w:r>
    </w:p>
    <w:p w14:paraId="6CD983F1">
      <w:pPr>
        <w:spacing w:before="4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67 条  稳步推进农村建设用地综合整治</w:t>
      </w:r>
    </w:p>
    <w:p w14:paraId="0A5DE4E0">
      <w:pPr>
        <w:spacing w:before="206" w:line="340" w:lineRule="auto"/>
        <w:ind w:left="19" w:right="1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规范有序开展农村建设用地综合整治，统筹运用城乡建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设用地增减挂钩等政策工具，重点盘活乡村闲置集体建设用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地、闲置宅基地、村庄空闲地、厂矿废弃地等用地，改善农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村人居环境和农业生产条件。农业区乡村重点加快新农村建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设，原址就地改造农业区分散的小规模农村危房，合理引导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居民点集中布局，牧区乡村遵循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“大分散、小集中”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空间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布局模式，形成季节性定居点，鼓励独立定居点牧民向周边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城镇和中心村集中。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自然保护区内乡村应尊重农牧民意愿，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实施游牧民定居点建设，逐步搬出自然保护区，也可保留部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分独立定居点。</w:t>
      </w:r>
    </w:p>
    <w:p w14:paraId="3F8314A9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72113CFD">
      <w:pPr>
        <w:pStyle w:val="2"/>
        <w:spacing w:line="334" w:lineRule="auto"/>
      </w:pPr>
    </w:p>
    <w:p w14:paraId="31E3F518">
      <w:pPr>
        <w:pStyle w:val="2"/>
        <w:spacing w:line="335" w:lineRule="auto"/>
      </w:pPr>
    </w:p>
    <w:p w14:paraId="256CED86">
      <w:pPr>
        <w:spacing w:before="10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68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推进农村人居环境改善</w:t>
      </w:r>
    </w:p>
    <w:p w14:paraId="16FD6D92">
      <w:pPr>
        <w:spacing w:before="205" w:line="338" w:lineRule="auto"/>
        <w:ind w:left="2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推进农村人居环境整治，优化生态用地布局，保护和恢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复乡村生态功能，维护生物多样性，提高防御自然灾害能力，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保持乡村自然景观。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以美丽乡村建设为载体，开展村容村貌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整治，实施农村基础设施改善工程，因地制宜推进农村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所革命”、生活垃圾处理和污水治理，不断改善农牧区人居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环境，打造实现农牧民安居的美丽家园。</w:t>
      </w:r>
    </w:p>
    <w:p w14:paraId="1E11E4BE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1A84C041">
      <w:pPr>
        <w:spacing w:before="159" w:line="188" w:lineRule="auto"/>
        <w:ind w:left="282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35" w:name="bookmark62"/>
      <w:bookmarkEnd w:id="135"/>
      <w:bookmarkStart w:id="136" w:name="bookmark61"/>
      <w:bookmarkEnd w:id="136"/>
      <w:r>
        <w:rPr>
          <w:rFonts w:ascii="微软雅黑" w:hAnsi="微软雅黑" w:eastAsia="微软雅黑" w:cs="微软雅黑"/>
          <w:spacing w:val="-25"/>
          <w:sz w:val="35"/>
          <w:szCs w:val="35"/>
        </w:rPr>
        <w:t>第六章   完善城镇空间，</w:t>
      </w:r>
      <w:r>
        <w:rPr>
          <w:rFonts w:ascii="微软雅黑" w:hAnsi="微软雅黑" w:eastAsia="微软雅黑" w:cs="微软雅黑"/>
          <w:spacing w:val="-26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5"/>
          <w:sz w:val="35"/>
          <w:szCs w:val="35"/>
        </w:rPr>
        <w:t>支撑以人为核心的新型城镇化</w:t>
      </w:r>
    </w:p>
    <w:p w14:paraId="7DED6518">
      <w:pPr>
        <w:spacing w:before="145" w:line="337" w:lineRule="auto"/>
        <w:ind w:left="23" w:right="1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推动以人为核心的新型城镇化，按照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中心集聚、轴线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带动、多点支撑”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的布局思路，优化城镇空间格局，着力构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建现代产业体系，健全公共服务体系，推进城乡建设用地提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质增效，构建人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口、产业与自然资源承载力相适应的城镇空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37" w:name="bookmark64"/>
      <w:bookmarkEnd w:id="137"/>
      <w:r>
        <w:rPr>
          <w:rFonts w:ascii="仿宋" w:hAnsi="仿宋" w:eastAsia="仿宋" w:cs="仿宋"/>
          <w:spacing w:val="8"/>
          <w:sz w:val="31"/>
          <w:szCs w:val="31"/>
        </w:rPr>
        <w:t>间，统筹城乡融合发展。</w:t>
      </w:r>
    </w:p>
    <w:p w14:paraId="4549B5D4">
      <w:pPr>
        <w:spacing w:before="47" w:line="226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38" w:name="bookmark63"/>
      <w:bookmarkEnd w:id="138"/>
      <w:r>
        <w:rPr>
          <w:rFonts w:ascii="黑体" w:hAnsi="黑体" w:eastAsia="黑体" w:cs="黑体"/>
          <w:spacing w:val="8"/>
          <w:sz w:val="31"/>
          <w:szCs w:val="31"/>
        </w:rPr>
        <w:t>第一节  打造高效集约的城镇空间</w:t>
      </w:r>
    </w:p>
    <w:p w14:paraId="4EBCD841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69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优化城镇空间布局</w:t>
      </w:r>
    </w:p>
    <w:p w14:paraId="5EEEEFF3">
      <w:pPr>
        <w:spacing w:before="203" w:line="336" w:lineRule="auto"/>
        <w:ind w:left="23" w:right="1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深入落实新型城镇化战略，充分发挥国省干道交汇的交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通优势，提升兴海县城市能级，同时协调人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口、产业布局与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自然环境的关系，优化城镇布局，形成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“一主一副两轴”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城镇空间格局。</w:t>
      </w:r>
    </w:p>
    <w:p w14:paraId="37D4256C">
      <w:pPr>
        <w:spacing w:before="49" w:line="221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70 条  人口与城镇化</w:t>
      </w:r>
    </w:p>
    <w:p w14:paraId="1DC29CB2">
      <w:pPr>
        <w:spacing w:before="205" w:line="328" w:lineRule="auto"/>
        <w:ind w:left="27" w:right="19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年兴海县常住人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口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7.58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万人，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中心城区常住人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3.13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万人，兴海县常住人口城镇化率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42.26%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5063AC13">
      <w:pPr>
        <w:spacing w:before="49" w:line="336" w:lineRule="auto"/>
        <w:ind w:left="2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到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仿宋" w:hAnsi="仿宋" w:eastAsia="仿宋" w:cs="仿宋"/>
          <w:spacing w:val="3"/>
          <w:sz w:val="31"/>
          <w:szCs w:val="31"/>
        </w:rPr>
        <w:t>年，兴海县常住人口规模控制在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7.7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万人左右，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中心城区常住人口规模控制在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万人左右，旅游服务人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0.3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万人，实际服务人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口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8.0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万人；兴海县</w:t>
      </w:r>
      <w:r>
        <w:rPr>
          <w:rFonts w:ascii="仿宋" w:hAnsi="仿宋" w:eastAsia="仿宋" w:cs="仿宋"/>
          <w:spacing w:val="-2"/>
          <w:sz w:val="31"/>
          <w:szCs w:val="31"/>
        </w:rPr>
        <w:t>城镇化率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48%</w:t>
      </w:r>
      <w:r>
        <w:rPr>
          <w:rFonts w:ascii="仿宋" w:hAnsi="仿宋" w:eastAsia="仿宋" w:cs="仿宋"/>
          <w:spacing w:val="-2"/>
          <w:sz w:val="31"/>
          <w:szCs w:val="31"/>
        </w:rPr>
        <w:t>，城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镇人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口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3.7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万人。</w:t>
      </w:r>
    </w:p>
    <w:p w14:paraId="39D77323">
      <w:pPr>
        <w:spacing w:before="47" w:line="336" w:lineRule="auto"/>
        <w:ind w:left="2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到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2"/>
          <w:sz w:val="31"/>
          <w:szCs w:val="31"/>
        </w:rPr>
        <w:t>年，兴海县常住人口规模控制在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8.0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万人左右，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中心城区常住人口规模控制在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万人左右，旅</w:t>
      </w:r>
      <w:r>
        <w:rPr>
          <w:rFonts w:ascii="仿宋" w:hAnsi="仿宋" w:eastAsia="仿宋" w:cs="仿宋"/>
          <w:spacing w:val="4"/>
          <w:sz w:val="31"/>
          <w:szCs w:val="31"/>
        </w:rPr>
        <w:t>游服务人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1.0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万人，实际服务人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口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9.0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万人；兴海县城镇化率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58%</w:t>
      </w:r>
      <w:r>
        <w:rPr>
          <w:rFonts w:ascii="仿宋" w:hAnsi="仿宋" w:eastAsia="仿宋" w:cs="仿宋"/>
          <w:spacing w:val="-2"/>
          <w:sz w:val="31"/>
          <w:szCs w:val="31"/>
        </w:rPr>
        <w:t>，城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镇人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口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4.6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万人。</w:t>
      </w:r>
    </w:p>
    <w:p w14:paraId="17EFF328">
      <w:pPr>
        <w:spacing w:before="48" w:line="227" w:lineRule="auto"/>
        <w:ind w:left="2100"/>
        <w:outlineLvl w:val="1"/>
        <w:rPr>
          <w:rFonts w:ascii="黑体" w:hAnsi="黑体" w:eastAsia="黑体" w:cs="黑体"/>
          <w:sz w:val="31"/>
          <w:szCs w:val="31"/>
        </w:rPr>
      </w:pPr>
      <w:bookmarkStart w:id="139" w:name="bookmark66"/>
      <w:bookmarkEnd w:id="139"/>
      <w:bookmarkStart w:id="140" w:name="bookmark65"/>
      <w:bookmarkEnd w:id="140"/>
      <w:r>
        <w:rPr>
          <w:rFonts w:ascii="黑体" w:hAnsi="黑体" w:eastAsia="黑体" w:cs="黑体"/>
          <w:spacing w:val="8"/>
          <w:sz w:val="31"/>
          <w:szCs w:val="31"/>
        </w:rPr>
        <w:t>第二节  构建合理的城镇体系</w:t>
      </w:r>
    </w:p>
    <w:p w14:paraId="2692F154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5" w:type="default"/>
          <w:pgSz w:w="11906" w:h="16839"/>
          <w:pgMar w:top="1431" w:right="1783" w:bottom="1163" w:left="1785" w:header="0" w:footer="1001" w:gutter="0"/>
          <w:cols w:space="720" w:num="1"/>
        </w:sectPr>
      </w:pPr>
    </w:p>
    <w:p w14:paraId="5FD10538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 71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条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</w:rPr>
        <w:t>明确城镇等级规模结构</w:t>
      </w:r>
    </w:p>
    <w:p w14:paraId="4ACEECF9">
      <w:pPr>
        <w:spacing w:before="205" w:line="338" w:lineRule="auto"/>
        <w:ind w:left="26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构建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中心镇（驻地镇）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—中心镇（非驻地镇）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—一般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镇（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乡）”的三级城镇体系。规划中心镇（驻地镇）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为子科滩镇，至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1"/>
          <w:sz w:val="31"/>
          <w:szCs w:val="31"/>
        </w:rPr>
        <w:t>年人口规模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1-5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万人，是县域的政治文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化中心；中心镇（非驻地镇）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个，为河卡镇，</w:t>
      </w:r>
      <w:r>
        <w:rPr>
          <w:rFonts w:ascii="仿宋" w:hAnsi="仿宋" w:eastAsia="仿宋" w:cs="仿宋"/>
          <w:spacing w:val="4"/>
          <w:sz w:val="31"/>
          <w:szCs w:val="31"/>
        </w:rPr>
        <w:t>人口规模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0.3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万人以上；一般镇（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5"/>
          <w:sz w:val="31"/>
          <w:szCs w:val="31"/>
        </w:rPr>
        <w:t>个，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曲什安镇、唐乃亥乡、温泉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乡、龙藏乡和中铁乡，人口规模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0.3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万人以下。</w:t>
      </w:r>
    </w:p>
    <w:p w14:paraId="1D4B4158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72 条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强化城镇职能引导</w:t>
      </w:r>
    </w:p>
    <w:p w14:paraId="2283CF3A">
      <w:pPr>
        <w:spacing w:before="200" w:line="341" w:lineRule="auto"/>
        <w:ind w:left="21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规划划分生态农牧服务型、文化旅游型和商贸流通型等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三类城镇职能。划定子科滩镇为生态农牧服务型，建设成为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兴海县人口聚众，产业集聚、功能集成、要素集约的核心区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域，打造生态宜居的美丽城镇样板。曲什安镇为文化旅游型，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构建以镇区为中心，大米滩村和团结村为品质宜居先行区的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城乡空间，打造为黄河流域河畔生态宜居城镇。河卡镇为商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贸流通型，建设海南州有机农牧产品生产加工基地，打造全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省现代生态畜牧业发展示范点，打造生态有机畜牧城镇。唐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乃亥乡为生态农牧服务型，大力发展冷水鱼养殖和生态休闲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健康养殖产业，打造农业休闲小镇。温泉乡为文化旅游</w:t>
      </w:r>
      <w:r>
        <w:rPr>
          <w:rFonts w:ascii="仿宋" w:hAnsi="仿宋" w:eastAsia="仿宋" w:cs="仿宋"/>
          <w:spacing w:val="10"/>
          <w:sz w:val="31"/>
          <w:szCs w:val="31"/>
        </w:rPr>
        <w:t>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依托资源、产业和民族文化，打造温泉风情小镇，中铁乡为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文化旅游型，以高寒草原和文化遗存为基础，打造草原特色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bookmarkStart w:id="141" w:name="bookmark68"/>
      <w:bookmarkEnd w:id="141"/>
      <w:r>
        <w:rPr>
          <w:rFonts w:ascii="仿宋" w:hAnsi="仿宋" w:eastAsia="仿宋" w:cs="仿宋"/>
          <w:spacing w:val="9"/>
          <w:sz w:val="31"/>
          <w:szCs w:val="31"/>
        </w:rPr>
        <w:t>乡镇。龙藏乡为生态农牧服务型，打造森林特色乡镇。</w:t>
      </w:r>
    </w:p>
    <w:p w14:paraId="49702518">
      <w:pPr>
        <w:spacing w:before="49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42" w:name="bookmark67"/>
      <w:bookmarkEnd w:id="142"/>
      <w:r>
        <w:rPr>
          <w:rFonts w:ascii="黑体" w:hAnsi="黑体" w:eastAsia="黑体" w:cs="黑体"/>
          <w:spacing w:val="8"/>
          <w:sz w:val="31"/>
          <w:szCs w:val="31"/>
        </w:rPr>
        <w:t>第三节  完善城乡公共服务体系</w:t>
      </w:r>
    </w:p>
    <w:p w14:paraId="6765A68B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73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构建两级公共服务体系</w:t>
      </w:r>
    </w:p>
    <w:p w14:paraId="6A97D36A">
      <w:pPr>
        <w:spacing w:before="205" w:line="229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构建“县级-乡镇级</w:t>
      </w:r>
      <w:r>
        <w:rPr>
          <w:rFonts w:ascii="楷体" w:hAnsi="楷体" w:eastAsia="楷体" w:cs="楷体"/>
          <w:spacing w:val="-10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”两级公共服务体系。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以均等化和</w:t>
      </w:r>
    </w:p>
    <w:p w14:paraId="045B1FA4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6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4F92E62D">
      <w:pPr>
        <w:spacing w:before="202" w:line="339" w:lineRule="auto"/>
        <w:ind w:left="25" w:right="95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个性化相结合为原则，在保障城乡居民基本</w:t>
      </w:r>
      <w:r>
        <w:rPr>
          <w:rFonts w:ascii="仿宋" w:hAnsi="仿宋" w:eastAsia="仿宋" w:cs="仿宋"/>
          <w:spacing w:val="8"/>
          <w:sz w:val="31"/>
          <w:szCs w:val="31"/>
        </w:rPr>
        <w:t>生存型公共服务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需求的基础上，打造多层次多样化生活服务供给，构</w:t>
      </w:r>
      <w:r>
        <w:rPr>
          <w:rFonts w:ascii="仿宋" w:hAnsi="仿宋" w:eastAsia="仿宋" w:cs="仿宋"/>
          <w:spacing w:val="8"/>
          <w:sz w:val="31"/>
          <w:szCs w:val="31"/>
        </w:rPr>
        <w:t>建优质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均衡的公共服务体系，形成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“县级—乡镇级”两级公共服务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设施布局体系。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中心城区配置县级文化、教育、体育、医疗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卫生等公共服务设施。完善提升乡镇级公共服务设施</w:t>
      </w:r>
      <w:r>
        <w:rPr>
          <w:rFonts w:ascii="仿宋" w:hAnsi="仿宋" w:eastAsia="仿宋" w:cs="仿宋"/>
          <w:spacing w:val="8"/>
          <w:sz w:val="31"/>
          <w:szCs w:val="31"/>
        </w:rPr>
        <w:t>配置标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准，为集镇区和周边农村提供满足日常生活的公共服务。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心镇公共服务设施的配置和建设，还应统筹考虑辐射</w:t>
      </w:r>
      <w:r>
        <w:rPr>
          <w:rFonts w:ascii="仿宋" w:hAnsi="仿宋" w:eastAsia="仿宋" w:cs="仿宋"/>
          <w:spacing w:val="8"/>
          <w:sz w:val="31"/>
          <w:szCs w:val="31"/>
        </w:rPr>
        <w:t>范围内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周边乡镇的服务需求。</w:t>
      </w:r>
    </w:p>
    <w:p w14:paraId="42DEAE58">
      <w:pPr>
        <w:spacing w:before="50" w:line="336" w:lineRule="auto"/>
        <w:ind w:left="26" w:right="97" w:firstLine="65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充分保障用地供给。</w:t>
      </w:r>
      <w:r>
        <w:rPr>
          <w:rFonts w:ascii="仿宋" w:hAnsi="仿宋" w:eastAsia="仿宋" w:cs="仿宋"/>
          <w:spacing w:val="8"/>
          <w:sz w:val="31"/>
          <w:szCs w:val="31"/>
        </w:rPr>
        <w:t>根据多层次多样化公共服务需求，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优化土地供应调控机制，充分保障重要公共服务用</w:t>
      </w:r>
      <w:r>
        <w:rPr>
          <w:rFonts w:ascii="仿宋" w:hAnsi="仿宋" w:eastAsia="仿宋" w:cs="仿宋"/>
          <w:spacing w:val="8"/>
          <w:sz w:val="31"/>
          <w:szCs w:val="31"/>
        </w:rPr>
        <w:t>地供给。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将公共服务机构和设施用地纳入相关规划和年度用地计划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并充分予以保障，农用地转用指标、新增建设用地</w:t>
      </w:r>
      <w:r>
        <w:rPr>
          <w:rFonts w:ascii="仿宋" w:hAnsi="仿宋" w:eastAsia="仿宋" w:cs="仿宋"/>
          <w:spacing w:val="8"/>
          <w:sz w:val="31"/>
          <w:szCs w:val="31"/>
        </w:rPr>
        <w:t>指标分配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要保障公共服务机构和设施建设用地。</w:t>
      </w:r>
    </w:p>
    <w:p w14:paraId="14D9855A">
      <w:pPr>
        <w:spacing w:before="5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74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建设城乡社区生活圈</w:t>
      </w:r>
    </w:p>
    <w:p w14:paraId="5E3343DB">
      <w:pPr>
        <w:spacing w:before="200" w:line="340" w:lineRule="auto"/>
        <w:ind w:left="2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城镇社区生活圈按照15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分钟配置，服务半径为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800-1000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米，服务人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口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3-5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万人，突出功能复合，集中配置综合型社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区服务设施。各乡镇依托政府所在地按照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30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分钟原则布置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乡镇生活圈，其中中心镇服务人口约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1-1.5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万人，配置教育、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文化、体育、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医疗、养老，满足周边镇村的基本服务诉求，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一般乡镇服务人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口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3000-5000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人，满足周边乡村的基本服务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诉求。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以社区生活圈为基础，构建城市健康安</w:t>
      </w:r>
      <w:r>
        <w:rPr>
          <w:rFonts w:ascii="仿宋" w:hAnsi="仿宋" w:eastAsia="仿宋" w:cs="仿宋"/>
          <w:spacing w:val="5"/>
          <w:sz w:val="31"/>
          <w:szCs w:val="31"/>
        </w:rPr>
        <w:t>全单元，完善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应急空间网络。规划至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2035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年，城镇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分钟社区生活圈覆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盖率基本达到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100%。</w:t>
      </w:r>
    </w:p>
    <w:p w14:paraId="13CDB56A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75 条  有序推进基本公共服务均等化</w:t>
      </w:r>
    </w:p>
    <w:p w14:paraId="48C57F07"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footerReference r:id="rId57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771A0DE5">
      <w:pPr>
        <w:spacing w:before="197" w:line="339" w:lineRule="auto"/>
        <w:ind w:left="26" w:right="9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优化教育设施布局。</w:t>
      </w:r>
      <w:r>
        <w:rPr>
          <w:rFonts w:ascii="仿宋" w:hAnsi="仿宋" w:eastAsia="仿宋" w:cs="仿宋"/>
          <w:spacing w:val="8"/>
          <w:sz w:val="31"/>
          <w:szCs w:val="31"/>
        </w:rPr>
        <w:t>充分保障幼儿园、小学、初中、普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高、职高等基础教育设施供给，逐步建立覆盖城乡全部</w:t>
      </w:r>
      <w:r>
        <w:rPr>
          <w:rFonts w:ascii="仿宋" w:hAnsi="仿宋" w:eastAsia="仿宋" w:cs="仿宋"/>
          <w:spacing w:val="8"/>
          <w:sz w:val="31"/>
          <w:szCs w:val="31"/>
        </w:rPr>
        <w:t>常住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人口的均等化教育设施体系，实现基础教育公平。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设置职业教育、成人教育和特殊教育设施，结合生</w:t>
      </w:r>
      <w:r>
        <w:rPr>
          <w:rFonts w:ascii="仿宋" w:hAnsi="仿宋" w:eastAsia="仿宋" w:cs="仿宋"/>
          <w:spacing w:val="8"/>
          <w:sz w:val="31"/>
          <w:szCs w:val="31"/>
        </w:rPr>
        <w:t>活圈布局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学前教育、义务教育、高中教育等教育设施。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中心镇设置与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人口规模相对应的学前教育和义务教育设施。一般乡镇</w:t>
      </w:r>
      <w:r>
        <w:rPr>
          <w:rFonts w:ascii="仿宋" w:hAnsi="仿宋" w:eastAsia="仿宋" w:cs="仿宋"/>
          <w:spacing w:val="8"/>
          <w:sz w:val="31"/>
          <w:szCs w:val="31"/>
        </w:rPr>
        <w:t>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人口适度集中办学，鼓励建设九年一贯制学校，距</w:t>
      </w:r>
      <w:r>
        <w:rPr>
          <w:rFonts w:ascii="仿宋" w:hAnsi="仿宋" w:eastAsia="仿宋" w:cs="仿宋"/>
          <w:spacing w:val="8"/>
          <w:sz w:val="31"/>
          <w:szCs w:val="31"/>
        </w:rPr>
        <w:t>离远的乡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镇可以建设寄宿制中小学。</w:t>
      </w:r>
    </w:p>
    <w:p w14:paraId="6B6AAF01">
      <w:pPr>
        <w:spacing w:before="49" w:line="337" w:lineRule="auto"/>
        <w:ind w:left="27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优化医疗卫生设施布局。</w:t>
      </w:r>
      <w:r>
        <w:rPr>
          <w:rFonts w:ascii="仿宋" w:hAnsi="仿宋" w:eastAsia="仿宋" w:cs="仿宋"/>
          <w:spacing w:val="8"/>
          <w:sz w:val="31"/>
          <w:szCs w:val="31"/>
        </w:rPr>
        <w:t>构建以综合医院为主体，基层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医疗设施为补充的医疗服务体系。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中心城区设置综合</w:t>
      </w:r>
      <w:r>
        <w:rPr>
          <w:rFonts w:ascii="仿宋" w:hAnsi="仿宋" w:eastAsia="仿宋" w:cs="仿宋"/>
          <w:spacing w:val="5"/>
          <w:sz w:val="31"/>
          <w:szCs w:val="31"/>
        </w:rPr>
        <w:t>医院、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中医医院、妇幼健康服务机构、疾病预防控制中</w:t>
      </w:r>
      <w:r>
        <w:rPr>
          <w:rFonts w:ascii="仿宋" w:hAnsi="仿宋" w:eastAsia="仿宋" w:cs="仿宋"/>
          <w:spacing w:val="8"/>
          <w:sz w:val="31"/>
          <w:szCs w:val="31"/>
        </w:rPr>
        <w:t>心、急救中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心、社区卫生服务中心、社区卫生服务站等公共卫生</w:t>
      </w:r>
      <w:r>
        <w:rPr>
          <w:rFonts w:ascii="仿宋" w:hAnsi="仿宋" w:eastAsia="仿宋" w:cs="仿宋"/>
          <w:spacing w:val="8"/>
          <w:sz w:val="31"/>
          <w:szCs w:val="31"/>
        </w:rPr>
        <w:t>服务设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施。每个乡镇原则上设置标准化乡镇卫生院。</w:t>
      </w:r>
    </w:p>
    <w:p w14:paraId="0E2DE46B">
      <w:pPr>
        <w:spacing w:before="52" w:line="335" w:lineRule="auto"/>
        <w:ind w:left="26" w:right="95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优化文化设施布局</w:t>
      </w:r>
      <w:r>
        <w:rPr>
          <w:rFonts w:ascii="仿宋" w:hAnsi="仿宋" w:eastAsia="仿宋" w:cs="仿宋"/>
          <w:spacing w:val="9"/>
          <w:sz w:val="31"/>
          <w:szCs w:val="31"/>
        </w:rPr>
        <w:t>。建成多层次、高水平的现代</w:t>
      </w:r>
      <w:r>
        <w:rPr>
          <w:rFonts w:ascii="仿宋" w:hAnsi="仿宋" w:eastAsia="仿宋" w:cs="仿宋"/>
          <w:spacing w:val="8"/>
          <w:sz w:val="31"/>
          <w:szCs w:val="31"/>
        </w:rPr>
        <w:t>公共文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化服务设施体系，推动文化服务设施提档升级。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置县级文化设施，包括文化展示馆、文化活动中心等。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镇设置文化活动中心，一般乡镇配置文化活动</w:t>
      </w:r>
      <w:r>
        <w:rPr>
          <w:rFonts w:ascii="仿宋" w:hAnsi="仿宋" w:eastAsia="仿宋" w:cs="仿宋"/>
          <w:spacing w:val="8"/>
          <w:sz w:val="31"/>
          <w:szCs w:val="31"/>
        </w:rPr>
        <w:t>站。</w:t>
      </w:r>
    </w:p>
    <w:p w14:paraId="5D064AF7">
      <w:pPr>
        <w:spacing w:before="58" w:line="334" w:lineRule="auto"/>
        <w:ind w:left="23" w:right="13" w:firstLine="64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优化体育设施布局。</w:t>
      </w:r>
      <w:r>
        <w:rPr>
          <w:rFonts w:ascii="仿宋" w:hAnsi="仿宋" w:eastAsia="仿宋" w:cs="仿宋"/>
          <w:spacing w:val="-1"/>
          <w:sz w:val="31"/>
          <w:szCs w:val="31"/>
        </w:rPr>
        <w:t>加大县、乡镇的体育场地建设力度，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建成布局合理、资源共享、种类齐全的体育场馆。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作为兴海县体育中心，承担县级大型各类体育活动的职能。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各乡镇根据实际服务人口建设规模适宜的综合健身场地。</w:t>
      </w:r>
    </w:p>
    <w:p w14:paraId="561B28F9">
      <w:pPr>
        <w:spacing w:before="56" w:line="331" w:lineRule="auto"/>
        <w:ind w:left="31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优化社会福利设施布局。</w:t>
      </w:r>
      <w:r>
        <w:rPr>
          <w:rFonts w:ascii="仿宋" w:hAnsi="仿宋" w:eastAsia="仿宋" w:cs="仿宋"/>
          <w:sz w:val="31"/>
          <w:szCs w:val="31"/>
        </w:rPr>
        <w:t>构建以“居家社区机构相协</w:t>
      </w:r>
      <w:r>
        <w:rPr>
          <w:rFonts w:ascii="仿宋" w:hAnsi="仿宋" w:eastAsia="仿宋" w:cs="仿宋"/>
          <w:spacing w:val="-1"/>
          <w:sz w:val="31"/>
          <w:szCs w:val="31"/>
        </w:rPr>
        <w:t>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医养康养相结合”的养老服务体系。按照人均用地不少于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平方米的标准，分区分级规划设置养老服务设施。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</w:t>
      </w:r>
      <w:r>
        <w:rPr>
          <w:rFonts w:ascii="仿宋" w:hAnsi="仿宋" w:eastAsia="仿宋" w:cs="仿宋"/>
          <w:spacing w:val="5"/>
          <w:sz w:val="31"/>
          <w:szCs w:val="31"/>
        </w:rPr>
        <w:t>城区</w:t>
      </w:r>
    </w:p>
    <w:p w14:paraId="2D5DCCD7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2A7A1F3E">
      <w:pPr>
        <w:spacing w:before="196" w:line="336" w:lineRule="auto"/>
        <w:ind w:left="22" w:right="9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设置综合性福利院、养老院、残疾人康复中心等社</w:t>
      </w:r>
      <w:r>
        <w:rPr>
          <w:rFonts w:ascii="仿宋" w:hAnsi="仿宋" w:eastAsia="仿宋" w:cs="仿宋"/>
          <w:spacing w:val="8"/>
          <w:sz w:val="31"/>
          <w:szCs w:val="31"/>
        </w:rPr>
        <w:t>会福利设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施，结合生活圈完善老年养护院、老年人日间照料中心等。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各乡镇设置敬老设施，中心镇可适当提高配套设施档次、规</w:t>
      </w:r>
      <w:r>
        <w:rPr>
          <w:rFonts w:ascii="仿宋" w:hAnsi="仿宋" w:eastAsia="仿宋" w:cs="仿宋"/>
          <w:sz w:val="31"/>
          <w:szCs w:val="31"/>
        </w:rPr>
        <w:t xml:space="preserve"> 模。</w:t>
      </w:r>
    </w:p>
    <w:p w14:paraId="4DE2D792">
      <w:pPr>
        <w:spacing w:before="45" w:line="334" w:lineRule="auto"/>
        <w:ind w:left="1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优化殡葬设施体系</w:t>
      </w:r>
      <w:r>
        <w:rPr>
          <w:rFonts w:ascii="仿宋" w:hAnsi="仿宋" w:eastAsia="仿宋" w:cs="仿宋"/>
          <w:sz w:val="31"/>
          <w:szCs w:val="31"/>
        </w:rPr>
        <w:t>。构建保障体系健全、土地利用集</w:t>
      </w:r>
      <w:r>
        <w:rPr>
          <w:rFonts w:ascii="仿宋" w:hAnsi="仿宋" w:eastAsia="仿宋" w:cs="仿宋"/>
          <w:spacing w:val="-1"/>
          <w:sz w:val="31"/>
          <w:szCs w:val="31"/>
        </w:rPr>
        <w:t>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文化内涵健康的殡葬体系，加快补齐乡镇级公益性公墓（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灰堂）等殡葬设施和服务短板，鼓励农村公益性公墓建设或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bookmarkStart w:id="143" w:name="bookmark70"/>
      <w:bookmarkEnd w:id="143"/>
      <w:r>
        <w:rPr>
          <w:rFonts w:ascii="仿宋" w:hAnsi="仿宋" w:eastAsia="仿宋" w:cs="仿宋"/>
          <w:spacing w:val="9"/>
          <w:sz w:val="31"/>
          <w:szCs w:val="31"/>
        </w:rPr>
        <w:t>以村或村民小组划定农村集中安葬区域。</w:t>
      </w:r>
    </w:p>
    <w:p w14:paraId="23D23276">
      <w:pPr>
        <w:spacing w:before="62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44" w:name="bookmark69"/>
      <w:bookmarkEnd w:id="144"/>
      <w:r>
        <w:rPr>
          <w:rFonts w:ascii="黑体" w:hAnsi="黑体" w:eastAsia="黑体" w:cs="黑体"/>
          <w:spacing w:val="8"/>
          <w:sz w:val="31"/>
          <w:szCs w:val="31"/>
        </w:rPr>
        <w:t>第四节  科学引导产业空间布局</w:t>
      </w:r>
    </w:p>
    <w:p w14:paraId="7EC646A1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76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构建现代绿色产业体系</w:t>
      </w:r>
    </w:p>
    <w:p w14:paraId="5EF0AE24">
      <w:pPr>
        <w:spacing w:before="208" w:line="338" w:lineRule="auto"/>
        <w:ind w:left="20" w:right="9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立足资源优势和产业基础，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以绿色发展为驱动，重点发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展生态农牧业、生态旅游业和清洁能源产业，建设现代绿色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产业体系，聚力打造清洁能源基地、全域旅游目的地和绿色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有机农畜产品输出地，深化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“两山”转化产业路径实践，推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进新一代信息技术的应用，推动产业融合发展，促进绿色低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碳循环发展。</w:t>
      </w:r>
    </w:p>
    <w:p w14:paraId="7630D972">
      <w:pPr>
        <w:spacing w:before="49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77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统筹产业空间布局</w:t>
      </w:r>
    </w:p>
    <w:p w14:paraId="31A3155B">
      <w:pPr>
        <w:spacing w:before="209" w:line="334" w:lineRule="auto"/>
        <w:ind w:left="23" w:right="9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打造“一核、一园、三带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”的产业空间。</w:t>
      </w:r>
      <w:r>
        <w:rPr>
          <w:rFonts w:ascii="仿宋" w:hAnsi="仿宋" w:eastAsia="仿宋" w:cs="仿宋"/>
          <w:spacing w:val="6"/>
          <w:sz w:val="31"/>
          <w:szCs w:val="31"/>
        </w:rPr>
        <w:t>“一核”为县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城产业发展核心，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以中心城区为核，发挥农产品加工、饲草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饲料加工、中藏药加工的优势，建设工业集中区；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以现状文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旅产业为基础，建设民俗、文旅服务产业核</w:t>
      </w:r>
      <w:r>
        <w:rPr>
          <w:rFonts w:ascii="仿宋" w:hAnsi="仿宋" w:eastAsia="仿宋" w:cs="仿宋"/>
          <w:spacing w:val="8"/>
          <w:sz w:val="31"/>
          <w:szCs w:val="31"/>
        </w:rPr>
        <w:t>心。</w:t>
      </w:r>
    </w:p>
    <w:p w14:paraId="3AAA277F">
      <w:pPr>
        <w:spacing w:before="61" w:line="333" w:lineRule="auto"/>
        <w:ind w:left="29" w:right="97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“一园”为河卡有机生态园，以河卡镇现状畜牧业以及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农副产品加工产业为基础，建设现代畜牧业</w:t>
      </w:r>
      <w:r>
        <w:rPr>
          <w:rFonts w:ascii="仿宋" w:hAnsi="仿宋" w:eastAsia="仿宋" w:cs="仿宋"/>
          <w:spacing w:val="8"/>
          <w:sz w:val="31"/>
          <w:szCs w:val="31"/>
        </w:rPr>
        <w:t>农产品加工产业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园。</w:t>
      </w:r>
    </w:p>
    <w:p w14:paraId="2F369D41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6CF46133">
      <w:pPr>
        <w:spacing w:before="203" w:line="338" w:lineRule="auto"/>
        <w:ind w:left="23" w:right="13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三带”为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G0613 </w:t>
      </w:r>
      <w:r>
        <w:rPr>
          <w:rFonts w:ascii="仿宋" w:hAnsi="仿宋" w:eastAsia="仿宋" w:cs="仿宋"/>
          <w:spacing w:val="-1"/>
          <w:sz w:val="31"/>
          <w:szCs w:val="31"/>
        </w:rPr>
        <w:t>共玉高速经济带，以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G0613 </w:t>
      </w:r>
      <w:r>
        <w:rPr>
          <w:rFonts w:ascii="仿宋" w:hAnsi="仿宋" w:eastAsia="仿宋" w:cs="仿宋"/>
          <w:spacing w:val="-1"/>
          <w:sz w:val="31"/>
          <w:szCs w:val="31"/>
        </w:rPr>
        <w:t>共玉高速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便捷的交通为依托，大力发展交通运输经济，增强高速沿线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地区的经济联系，推动区域同步发展；沿黄生态经济带</w:t>
      </w:r>
      <w:r>
        <w:rPr>
          <w:rFonts w:ascii="仿宋" w:hAnsi="仿宋" w:eastAsia="仿宋" w:cs="仿宋"/>
          <w:spacing w:val="8"/>
          <w:sz w:val="31"/>
          <w:szCs w:val="31"/>
        </w:rPr>
        <w:t>，利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用黄河丰富的生态资源，大力发展生态旅游产业和水电能源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产业，带动黄河沿线地区发展；高寒牧区经济带，依托</w:t>
      </w:r>
      <w:r>
        <w:rPr>
          <w:rFonts w:ascii="仿宋" w:hAnsi="仿宋" w:eastAsia="仿宋" w:cs="仿宋"/>
          <w:spacing w:val="8"/>
          <w:sz w:val="31"/>
          <w:szCs w:val="31"/>
        </w:rPr>
        <w:t>高寒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地区的特有资源，重点发展生态畜牧和冷水养殖产业，</w:t>
      </w:r>
      <w:r>
        <w:rPr>
          <w:rFonts w:ascii="仿宋" w:hAnsi="仿宋" w:eastAsia="仿宋" w:cs="仿宋"/>
          <w:spacing w:val="8"/>
          <w:sz w:val="31"/>
          <w:szCs w:val="31"/>
        </w:rPr>
        <w:t>培育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自身产业优势，形成独具特色的经济产业带。</w:t>
      </w:r>
    </w:p>
    <w:p w14:paraId="2F5B830E">
      <w:pPr>
        <w:spacing w:before="52" w:line="339" w:lineRule="auto"/>
        <w:ind w:left="27" w:right="13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保障清洁能源、农牧产品加工业用地空间。</w:t>
      </w:r>
      <w:r>
        <w:rPr>
          <w:rFonts w:ascii="仿宋" w:hAnsi="仿宋" w:eastAsia="仿宋" w:cs="仿宋"/>
          <w:spacing w:val="9"/>
          <w:sz w:val="31"/>
          <w:szCs w:val="31"/>
        </w:rPr>
        <w:t>重点培</w:t>
      </w:r>
      <w:r>
        <w:rPr>
          <w:rFonts w:ascii="仿宋" w:hAnsi="仿宋" w:eastAsia="仿宋" w:cs="仿宋"/>
          <w:spacing w:val="8"/>
          <w:sz w:val="31"/>
          <w:szCs w:val="31"/>
        </w:rPr>
        <w:t>育战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略新兴产业，建设海南州南部绿色产业基地。依托太</w:t>
      </w:r>
      <w:r>
        <w:rPr>
          <w:rFonts w:ascii="仿宋" w:hAnsi="仿宋" w:eastAsia="仿宋" w:cs="仿宋"/>
          <w:spacing w:val="8"/>
          <w:sz w:val="31"/>
          <w:szCs w:val="31"/>
        </w:rPr>
        <w:t>阳能、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风能、水电、热干岩等资源优势，协同州内其他县，</w:t>
      </w:r>
      <w:r>
        <w:rPr>
          <w:rFonts w:ascii="仿宋" w:hAnsi="仿宋" w:eastAsia="仿宋" w:cs="仿宋"/>
          <w:spacing w:val="8"/>
          <w:sz w:val="31"/>
          <w:szCs w:val="31"/>
        </w:rPr>
        <w:t>推进能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源基地建设，保障以水电和光热为主的清洁能</w:t>
      </w:r>
      <w:r>
        <w:rPr>
          <w:rFonts w:ascii="仿宋" w:hAnsi="仿宋" w:eastAsia="仿宋" w:cs="仿宋"/>
          <w:spacing w:val="8"/>
          <w:sz w:val="31"/>
          <w:szCs w:val="31"/>
        </w:rPr>
        <w:t>源产业区用地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空间。充分利用能源优势，延长产业链，规划布</w:t>
      </w:r>
      <w:r>
        <w:rPr>
          <w:rFonts w:ascii="仿宋" w:hAnsi="仿宋" w:eastAsia="仿宋" w:cs="仿宋"/>
          <w:spacing w:val="8"/>
          <w:sz w:val="31"/>
          <w:szCs w:val="31"/>
        </w:rPr>
        <w:t>局海南州大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数据产业分中心。发展以特色农畜产品加工和饲草料</w:t>
      </w:r>
      <w:r>
        <w:rPr>
          <w:rFonts w:ascii="仿宋" w:hAnsi="仿宋" w:eastAsia="仿宋" w:cs="仿宋"/>
          <w:spacing w:val="8"/>
          <w:sz w:val="31"/>
          <w:szCs w:val="31"/>
        </w:rPr>
        <w:t>加工为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主的农牧产品精深加工，重点建设河卡有机生态园区</w:t>
      </w:r>
      <w:r>
        <w:rPr>
          <w:rFonts w:ascii="仿宋" w:hAnsi="仿宋" w:eastAsia="仿宋" w:cs="仿宋"/>
          <w:spacing w:val="8"/>
          <w:sz w:val="31"/>
          <w:szCs w:val="31"/>
        </w:rPr>
        <w:t>和县城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工业集中区。</w:t>
      </w:r>
    </w:p>
    <w:p w14:paraId="7B39CB5C">
      <w:pPr>
        <w:spacing w:before="52" w:line="339" w:lineRule="auto"/>
        <w:ind w:left="26" w:right="13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支持人文与生态旅游业用地空间需求。</w:t>
      </w:r>
      <w:r>
        <w:rPr>
          <w:rFonts w:ascii="仿宋" w:hAnsi="仿宋" w:eastAsia="仿宋" w:cs="仿宋"/>
          <w:spacing w:val="8"/>
          <w:sz w:val="31"/>
          <w:szCs w:val="31"/>
        </w:rPr>
        <w:t>规划期内将旅游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业作为第三产业发展着力点，加快县域人文与生态</w:t>
      </w:r>
      <w:r>
        <w:rPr>
          <w:rFonts w:ascii="仿宋" w:hAnsi="仿宋" w:eastAsia="仿宋" w:cs="仿宋"/>
          <w:spacing w:val="8"/>
          <w:sz w:val="31"/>
          <w:szCs w:val="31"/>
        </w:rPr>
        <w:t>旅游业发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展。构建以县城为县级旅游服务中心，六个乡镇为县级</w:t>
      </w:r>
      <w:r>
        <w:rPr>
          <w:rFonts w:ascii="仿宋" w:hAnsi="仿宋" w:eastAsia="仿宋" w:cs="仿宋"/>
          <w:spacing w:val="8"/>
          <w:sz w:val="31"/>
          <w:szCs w:val="31"/>
        </w:rPr>
        <w:t>旅游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服务副中心，大型居民点为服务点的旅游服务体系，支</w:t>
      </w:r>
      <w:r>
        <w:rPr>
          <w:rFonts w:ascii="仿宋" w:hAnsi="仿宋" w:eastAsia="仿宋" w:cs="仿宋"/>
          <w:spacing w:val="8"/>
          <w:sz w:val="31"/>
          <w:szCs w:val="31"/>
        </w:rPr>
        <w:t>持旅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游配套服务设施建设，提升服务质量。重点沿着唐蕃古</w:t>
      </w:r>
      <w:r>
        <w:rPr>
          <w:rFonts w:ascii="仿宋" w:hAnsi="仿宋" w:eastAsia="仿宋" w:cs="仿宋"/>
          <w:spacing w:val="8"/>
          <w:sz w:val="31"/>
          <w:szCs w:val="31"/>
        </w:rPr>
        <w:t>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黄河沿线发展人文、生态旅游带，打造草原峡谷旅</w:t>
      </w:r>
      <w:r>
        <w:rPr>
          <w:rFonts w:ascii="仿宋" w:hAnsi="仿宋" w:eastAsia="仿宋" w:cs="仿宋"/>
          <w:spacing w:val="8"/>
          <w:sz w:val="31"/>
          <w:szCs w:val="31"/>
        </w:rPr>
        <w:t>游区、宗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教民俗旅游区、三江源原始森林旅游区和高原风貌</w:t>
      </w:r>
      <w:r>
        <w:rPr>
          <w:rFonts w:ascii="仿宋" w:hAnsi="仿宋" w:eastAsia="仿宋" w:cs="仿宋"/>
          <w:spacing w:val="8"/>
          <w:sz w:val="31"/>
          <w:szCs w:val="31"/>
        </w:rPr>
        <w:t>旅游区等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45" w:name="bookmark72"/>
      <w:bookmarkEnd w:id="145"/>
      <w:r>
        <w:rPr>
          <w:rFonts w:ascii="仿宋" w:hAnsi="仿宋" w:eastAsia="仿宋" w:cs="仿宋"/>
          <w:spacing w:val="9"/>
          <w:sz w:val="31"/>
          <w:szCs w:val="31"/>
        </w:rPr>
        <w:t>四大片区，保障各景区景点旅游业发展用地需</w:t>
      </w:r>
      <w:r>
        <w:rPr>
          <w:rFonts w:ascii="仿宋" w:hAnsi="仿宋" w:eastAsia="仿宋" w:cs="仿宋"/>
          <w:spacing w:val="8"/>
          <w:sz w:val="31"/>
          <w:szCs w:val="31"/>
        </w:rPr>
        <w:t>求。</w:t>
      </w:r>
    </w:p>
    <w:p w14:paraId="59238AAA">
      <w:pPr>
        <w:spacing w:before="55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46" w:name="bookmark71"/>
      <w:bookmarkEnd w:id="146"/>
      <w:r>
        <w:rPr>
          <w:rFonts w:ascii="黑体" w:hAnsi="黑体" w:eastAsia="黑体" w:cs="黑体"/>
          <w:spacing w:val="8"/>
          <w:sz w:val="31"/>
          <w:szCs w:val="31"/>
        </w:rPr>
        <w:t>第五节  加强城镇基础设施建设</w:t>
      </w:r>
    </w:p>
    <w:p w14:paraId="1F1D3DBE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60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3F3244B">
      <w:pPr>
        <w:spacing w:before="193" w:line="222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78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建设安全可靠的供水系统</w:t>
      </w:r>
    </w:p>
    <w:p w14:paraId="0AF9B5BC">
      <w:pPr>
        <w:spacing w:before="204" w:line="336" w:lineRule="auto"/>
        <w:ind w:left="25" w:right="244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至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2035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年，预测乡镇镇区最高日需水量</w:t>
      </w:r>
      <w:r>
        <w:rPr>
          <w:rFonts w:ascii="仿宋" w:hAnsi="仿宋" w:eastAsia="仿宋" w:cs="仿宋"/>
          <w:spacing w:val="2"/>
          <w:sz w:val="31"/>
          <w:szCs w:val="31"/>
        </w:rPr>
        <w:t>合计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0.09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方米/日。加快推进重要水源的续建与新建，保障</w:t>
      </w:r>
      <w:r>
        <w:rPr>
          <w:rFonts w:ascii="仿宋" w:hAnsi="仿宋" w:eastAsia="仿宋" w:cs="仿宋"/>
          <w:spacing w:val="14"/>
          <w:sz w:val="31"/>
          <w:szCs w:val="31"/>
        </w:rPr>
        <w:t>城镇供水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安全；加快推进水库连通、供水输水管道延伸；完善</w:t>
      </w:r>
      <w:r>
        <w:rPr>
          <w:rFonts w:ascii="仿宋" w:hAnsi="仿宋" w:eastAsia="仿宋" w:cs="仿宋"/>
          <w:spacing w:val="8"/>
          <w:sz w:val="31"/>
          <w:szCs w:val="31"/>
        </w:rPr>
        <w:t>乡镇供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水工程体系。</w:t>
      </w:r>
    </w:p>
    <w:p w14:paraId="3FB27EDB">
      <w:pPr>
        <w:spacing w:before="48" w:line="333" w:lineRule="auto"/>
        <w:ind w:left="23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生活饮用水水源必须设置卫生防护地带。规划加强水源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地水源涵养林及生态隔离带建设，实施水源地生态修复工程，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以涵养水源、提高环境自净能力、改善饮用水源水质。</w:t>
      </w:r>
    </w:p>
    <w:p w14:paraId="09DC9FDA">
      <w:pPr>
        <w:spacing w:before="51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79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建设完善的排水系统</w:t>
      </w:r>
    </w:p>
    <w:p w14:paraId="16382790">
      <w:pPr>
        <w:spacing w:before="207" w:line="338" w:lineRule="auto"/>
        <w:ind w:left="23" w:right="242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7"/>
          <w:sz w:val="31"/>
          <w:szCs w:val="31"/>
        </w:rPr>
        <w:t>年，预测乡镇镇区平均日污水量合计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0.06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方米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日。完善城镇污水管网系统建设。保障乡镇污水处理设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施项目用地。污水处理厂尾水就近排入河流或沟渠。至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年，城镇污水处理率达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100%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同步加强再生</w:t>
      </w:r>
      <w:r>
        <w:rPr>
          <w:rFonts w:ascii="仿宋" w:hAnsi="仿宋" w:eastAsia="仿宋" w:cs="仿宋"/>
          <w:spacing w:val="8"/>
          <w:sz w:val="31"/>
          <w:szCs w:val="31"/>
        </w:rPr>
        <w:t>水设施和管网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建设，再生水可用于城镇绿化、道路浇酒、生态农业和</w:t>
      </w:r>
      <w:r>
        <w:rPr>
          <w:rFonts w:ascii="仿宋" w:hAnsi="仿宋" w:eastAsia="仿宋" w:cs="仿宋"/>
          <w:spacing w:val="8"/>
          <w:sz w:val="31"/>
          <w:szCs w:val="31"/>
        </w:rPr>
        <w:t>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环境补水等用途。</w:t>
      </w:r>
    </w:p>
    <w:p w14:paraId="4CC70CA7">
      <w:pPr>
        <w:spacing w:before="51" w:line="337" w:lineRule="auto"/>
        <w:ind w:left="23" w:right="24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加大降雨就地消纳和利用比重，加快推动雨污分流系统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建设。积极探索低降雨量地区和高海拔严寒地区海绵城</w:t>
      </w:r>
      <w:r>
        <w:rPr>
          <w:rFonts w:ascii="仿宋" w:hAnsi="仿宋" w:eastAsia="仿宋" w:cs="仿宋"/>
          <w:spacing w:val="8"/>
          <w:sz w:val="31"/>
          <w:szCs w:val="31"/>
        </w:rPr>
        <w:t>市建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设路径，结合建筑与小区、道路与广场和园林绿地等方</w:t>
      </w:r>
      <w:r>
        <w:rPr>
          <w:rFonts w:ascii="仿宋" w:hAnsi="仿宋" w:eastAsia="仿宋" w:cs="仿宋"/>
          <w:spacing w:val="8"/>
          <w:sz w:val="31"/>
          <w:szCs w:val="31"/>
        </w:rPr>
        <w:t>面将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海绵城市建设理念纳入到规划建设管理全过程中。镇区</w:t>
      </w:r>
      <w:r>
        <w:rPr>
          <w:rFonts w:ascii="仿宋" w:hAnsi="仿宋" w:eastAsia="仿宋" w:cs="仿宋"/>
          <w:spacing w:val="8"/>
          <w:sz w:val="31"/>
          <w:szCs w:val="31"/>
        </w:rPr>
        <w:t>雨水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管道设计重现期一般地区采用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2-3 </w:t>
      </w:r>
      <w:r>
        <w:rPr>
          <w:rFonts w:ascii="仿宋" w:hAnsi="仿宋" w:eastAsia="仿宋" w:cs="仿宋"/>
          <w:spacing w:val="7"/>
          <w:sz w:val="31"/>
          <w:szCs w:val="31"/>
        </w:rPr>
        <w:t>年一遇。</w:t>
      </w:r>
    </w:p>
    <w:p w14:paraId="2866D9C0">
      <w:pPr>
        <w:spacing w:before="49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80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建设安全绿色的电力系统</w:t>
      </w:r>
    </w:p>
    <w:p w14:paraId="52799007">
      <w:pPr>
        <w:spacing w:before="206" w:line="333" w:lineRule="auto"/>
        <w:ind w:left="34" w:right="24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规划至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年，县域总用电量为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15400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万千瓦时/年，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最大用电负荷为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2.45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万千瓦；至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2035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年，县域</w:t>
      </w:r>
      <w:r>
        <w:rPr>
          <w:rFonts w:ascii="仿宋" w:hAnsi="仿宋" w:eastAsia="仿宋" w:cs="仿宋"/>
          <w:spacing w:val="3"/>
          <w:sz w:val="31"/>
          <w:szCs w:val="31"/>
        </w:rPr>
        <w:t>总用电量为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16000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万千瓦时，最大用电负荷为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56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万千瓦。优化现</w:t>
      </w:r>
    </w:p>
    <w:p w14:paraId="7A745E86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16158E3A">
      <w:pPr>
        <w:spacing w:before="196" w:line="337" w:lineRule="auto"/>
        <w:ind w:left="34" w:right="2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有配电网，完善城乡电力设施系统建设。优化调整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千伏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电网结构，加强联络互供能力。严格控制高压走廊范围，330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千伏高压走廊宽度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35-45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米，110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千伏高压走廊宽度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15-25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米，35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千伏高压走廊宽度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15-20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米，在高压走廊范围内不允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许新建任何建筑物。</w:t>
      </w:r>
    </w:p>
    <w:p w14:paraId="2AA0DBCF">
      <w:pPr>
        <w:spacing w:before="51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81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建设完备的通信设施系统</w:t>
      </w:r>
    </w:p>
    <w:p w14:paraId="4CD4E3BE">
      <w:pPr>
        <w:spacing w:before="210" w:line="335" w:lineRule="auto"/>
        <w:ind w:left="26" w:right="158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保留各乡镇现状电信支局与邮局，乡镇镇区规划补齐邮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局与电信支局，单处用地面积分别不超过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0.2 </w:t>
      </w:r>
      <w:r>
        <w:rPr>
          <w:rFonts w:ascii="仿宋" w:hAnsi="仿宋" w:eastAsia="仿宋" w:cs="仿宋"/>
          <w:spacing w:val="6"/>
          <w:sz w:val="31"/>
          <w:szCs w:val="31"/>
        </w:rPr>
        <w:t>公顷与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0.35 </w:t>
      </w:r>
      <w:r>
        <w:rPr>
          <w:rFonts w:ascii="仿宋" w:hAnsi="仿宋" w:eastAsia="仿宋" w:cs="仿宋"/>
          <w:spacing w:val="6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顷；集镇区布置小型通信服务网点，可与其他服务设施合建。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加快消除通信盲区。</w:t>
      </w:r>
    </w:p>
    <w:p w14:paraId="18A43FA0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82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建设保障充足的燃气系统</w:t>
      </w:r>
    </w:p>
    <w:p w14:paraId="06FFF11A">
      <w:pPr>
        <w:spacing w:before="205" w:line="337" w:lineRule="auto"/>
        <w:ind w:left="23" w:right="249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至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年，规划预测县域城镇天然气需求量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162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立方米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年；至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8"/>
          <w:sz w:val="31"/>
          <w:szCs w:val="31"/>
        </w:rPr>
        <w:t>年，预测县域城镇天然气需求量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706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标立方米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年。规划优先使用管道天然气。城镇供气管网为枝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状管网系统，燃气输配管网为低压一级管网系统，燃气</w:t>
      </w:r>
      <w:r>
        <w:rPr>
          <w:rFonts w:ascii="仿宋" w:hAnsi="仿宋" w:eastAsia="仿宋" w:cs="仿宋"/>
          <w:spacing w:val="8"/>
          <w:sz w:val="31"/>
          <w:szCs w:val="31"/>
        </w:rPr>
        <w:t>管道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埋深及与其它管线和建筑物的间距应满足规范规定。</w:t>
      </w:r>
    </w:p>
    <w:p w14:paraId="3E5476E8">
      <w:pPr>
        <w:spacing w:before="51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83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建设清洁环保的供热系统</w:t>
      </w:r>
    </w:p>
    <w:p w14:paraId="16ABDE0F">
      <w:pPr>
        <w:spacing w:before="210" w:line="335" w:lineRule="auto"/>
        <w:ind w:left="2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规划各乡镇镇区建设集中供热锅炉房，为镇区集中供热。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推进供热管网改造升级，实施全域清洁供暖建设。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至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年，县域清洁取暖率达到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，镇区、集镇重点推进电力、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天然气、地热等清洁能源供热。</w:t>
      </w:r>
    </w:p>
    <w:p w14:paraId="4513401F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84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建设完善的环卫系统</w:t>
      </w:r>
    </w:p>
    <w:p w14:paraId="0D19CB08">
      <w:pPr>
        <w:spacing w:before="206" w:line="329" w:lineRule="auto"/>
        <w:ind w:left="23" w:right="249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现状垃圾填埋场封场处理，规划垃圾填埋场用地、建筑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垃圾填埋场用地，餐厨垃圾处理处置设施用地，全县危</w:t>
      </w:r>
      <w:r>
        <w:rPr>
          <w:rFonts w:ascii="仿宋" w:hAnsi="仿宋" w:eastAsia="仿宋" w:cs="仿宋"/>
          <w:spacing w:val="8"/>
          <w:sz w:val="31"/>
          <w:szCs w:val="31"/>
        </w:rPr>
        <w:t>险废</w:t>
      </w:r>
    </w:p>
    <w:p w14:paraId="7DDB01D4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62" w:type="default"/>
          <w:pgSz w:w="11906" w:h="16839"/>
          <w:pgMar w:top="1431" w:right="1552" w:bottom="1163" w:left="1785" w:header="0" w:footer="1001" w:gutter="0"/>
          <w:cols w:space="720" w:num="1"/>
        </w:sectPr>
      </w:pPr>
    </w:p>
    <w:p w14:paraId="27D5CC12">
      <w:pPr>
        <w:spacing w:before="195" w:line="336" w:lineRule="auto"/>
        <w:ind w:left="23" w:right="83" w:firstLine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弃物、医疗废弃物统一收运至医废处置中心集中处理。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各规划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处垃圾填埋场。各乡镇共配建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5"/>
          <w:sz w:val="31"/>
          <w:szCs w:val="31"/>
        </w:rPr>
        <w:t>座垃圾转运站及附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属设施。规划县域危险废物处置率、生活垃圾处理率保</w:t>
      </w:r>
      <w:r>
        <w:rPr>
          <w:rFonts w:ascii="仿宋" w:hAnsi="仿宋" w:eastAsia="仿宋" w:cs="仿宋"/>
          <w:spacing w:val="8"/>
          <w:sz w:val="31"/>
          <w:szCs w:val="31"/>
        </w:rPr>
        <w:t>持在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47" w:name="bookmark74"/>
      <w:bookmarkEnd w:id="147"/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仿宋" w:hAnsi="仿宋" w:eastAsia="仿宋" w:cs="仿宋"/>
          <w:spacing w:val="5"/>
          <w:sz w:val="31"/>
          <w:szCs w:val="31"/>
        </w:rPr>
        <w:t>，至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5"/>
          <w:sz w:val="31"/>
          <w:szCs w:val="31"/>
        </w:rPr>
        <w:t>年，生活垃圾无害化处理率达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7CF2C487">
      <w:pPr>
        <w:spacing w:before="48" w:line="227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48" w:name="bookmark73"/>
      <w:bookmarkEnd w:id="148"/>
      <w:r>
        <w:rPr>
          <w:rFonts w:ascii="黑体" w:hAnsi="黑体" w:eastAsia="黑体" w:cs="黑体"/>
          <w:spacing w:val="8"/>
          <w:sz w:val="31"/>
          <w:szCs w:val="31"/>
        </w:rPr>
        <w:t>第六节  增强城镇空间安全韧性</w:t>
      </w:r>
    </w:p>
    <w:p w14:paraId="4ACD3F19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85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推进城镇安全韧性战略</w:t>
      </w:r>
    </w:p>
    <w:p w14:paraId="51305C9C">
      <w:pPr>
        <w:spacing w:before="202" w:line="338" w:lineRule="auto"/>
        <w:ind w:left="32" w:right="81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以城镇安全运行、灾害预防、公共安全，综合应急等体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系建设为重点，构建基础设施支撑保障体系与安全韧性应急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防灾体系，加强城镇森林火灾、地质灾害、燃气、消防、水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务、疫情等领域灾害要素监测，建设全灾种、多源数据融合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的数据管理平台，提升防范各类灾害隐患能力，提高安全韧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性的空间支撑保障能力。</w:t>
      </w:r>
    </w:p>
    <w:p w14:paraId="1D1DFF80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86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完善城镇韧性工程建设</w:t>
      </w:r>
    </w:p>
    <w:p w14:paraId="1C1F7878">
      <w:pPr>
        <w:spacing w:before="207" w:line="340" w:lineRule="auto"/>
        <w:ind w:left="2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提升城镇防洪排涝能力，通过河道治理、河道</w:t>
      </w:r>
      <w:r>
        <w:rPr>
          <w:rFonts w:ascii="仿宋" w:hAnsi="仿宋" w:eastAsia="仿宋" w:cs="仿宋"/>
          <w:spacing w:val="8"/>
          <w:sz w:val="31"/>
          <w:szCs w:val="31"/>
        </w:rPr>
        <w:t>绿化、堤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防建设等措施，提升河段防洪标准;提升城镇抗震抗灾能力，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结合地质灾害、洪涝、地震等灾害风险性评价，划分灾害风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险分区，引导各项建设合理避让灾害高风险区，重大工程和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可能发生严重次生灾害的建设工程应当按照安全性评估结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果确定的设防要求，进行灾害防治；推进城镇消防工程建设，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增加消防栓密度及消防水池增强防护和巡视力度；完善城镇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防疫措施，统筹各城镇设置传染病相关公共卫生用地和应急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疫情防控用地，主要包括疾病预防控制中心、隔离点、救治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点等临时设施用地。</w:t>
      </w:r>
    </w:p>
    <w:p w14:paraId="015E42B9">
      <w:pPr>
        <w:spacing w:before="48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87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保障防灾设施空间需求</w:t>
      </w:r>
    </w:p>
    <w:p w14:paraId="286E7F89"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63" w:type="default"/>
          <w:pgSz w:w="11906" w:h="16839"/>
          <w:pgMar w:top="1431" w:right="1718" w:bottom="1161" w:left="1785" w:header="0" w:footer="1001" w:gutter="0"/>
          <w:cols w:space="720" w:num="1"/>
        </w:sectPr>
      </w:pPr>
    </w:p>
    <w:p w14:paraId="348F9A4D">
      <w:pPr>
        <w:spacing w:before="199" w:line="339" w:lineRule="auto"/>
        <w:ind w:left="22" w:right="95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立足城镇空间尺度优化城镇防灾设施及防灾通道系统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布局，重点增强灾害风险区的灾害响应和救援能力，充分保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障防洪排涝、抗震减灾、气象灾害防治、地质灾害防治、消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防、人防等工程项目建设用地，完善区域应急指挥、应急救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援、应急物资储备、应急避难场所、应急医疗救治等设施布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局。依托高速、国省道、通用机场构建系统化立体应急疏散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救援系统，合理布局各类防灾抗灾救灾通道，构建完善立体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bookmarkStart w:id="149" w:name="bookmark76"/>
      <w:bookmarkEnd w:id="149"/>
      <w:r>
        <w:rPr>
          <w:rFonts w:ascii="仿宋" w:hAnsi="仿宋" w:eastAsia="仿宋" w:cs="仿宋"/>
          <w:spacing w:val="8"/>
          <w:sz w:val="31"/>
          <w:szCs w:val="31"/>
        </w:rPr>
        <w:t>通达的城市生命线系统工程。</w:t>
      </w:r>
    </w:p>
    <w:p w14:paraId="598F69EC">
      <w:pPr>
        <w:spacing w:before="50" w:line="227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150" w:name="bookmark75"/>
      <w:bookmarkEnd w:id="150"/>
      <w:r>
        <w:rPr>
          <w:rFonts w:ascii="黑体" w:hAnsi="黑体" w:eastAsia="黑体" w:cs="黑体"/>
          <w:spacing w:val="8"/>
          <w:sz w:val="31"/>
          <w:szCs w:val="31"/>
        </w:rPr>
        <w:t>第七节  促进城镇建设用地节约集约</w:t>
      </w:r>
    </w:p>
    <w:p w14:paraId="4A7BDE1C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88 条  严格控制城镇建设用地规模</w:t>
      </w:r>
    </w:p>
    <w:p w14:paraId="26E0BB0D">
      <w:pPr>
        <w:spacing w:before="197" w:line="340" w:lineRule="auto"/>
        <w:ind w:left="2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按照人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口向中心城区、中心镇集中，一般乡镇控制规模、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适度发展的思路，严格控制城镇建设用地总量。严格落</w:t>
      </w:r>
      <w:r>
        <w:rPr>
          <w:rFonts w:ascii="仿宋" w:hAnsi="仿宋" w:eastAsia="仿宋" w:cs="仿宋"/>
          <w:spacing w:val="8"/>
          <w:sz w:val="31"/>
          <w:szCs w:val="31"/>
        </w:rPr>
        <w:t>实各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乡镇城镇开发边界规模，引导城镇建设用地向城镇开发边界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内集中，促进城镇集约集聚建设，提高土地集约节约利</w:t>
      </w:r>
      <w:r>
        <w:rPr>
          <w:rFonts w:ascii="仿宋" w:hAnsi="仿宋" w:eastAsia="仿宋" w:cs="仿宋"/>
          <w:spacing w:val="8"/>
          <w:sz w:val="31"/>
          <w:szCs w:val="31"/>
        </w:rPr>
        <w:t>用水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平。空间上重点保障中心城区城西片区、老城片区和工</w:t>
      </w:r>
      <w:r>
        <w:rPr>
          <w:rFonts w:ascii="仿宋" w:hAnsi="仿宋" w:eastAsia="仿宋" w:cs="仿宋"/>
          <w:spacing w:val="8"/>
          <w:sz w:val="31"/>
          <w:szCs w:val="31"/>
        </w:rPr>
        <w:t>业集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中区建设，适度保障乡镇特色产业和民生工程用地。积极推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进土地利用方式转变，规范开展节地工作评价，合理优</w:t>
      </w:r>
      <w:r>
        <w:rPr>
          <w:rFonts w:ascii="仿宋" w:hAnsi="仿宋" w:eastAsia="仿宋" w:cs="仿宋"/>
          <w:spacing w:val="8"/>
          <w:sz w:val="31"/>
          <w:szCs w:val="31"/>
        </w:rPr>
        <w:t>化土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地利用结构和空间布局，强化重大建设项目节约集约用地的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刚性约束。</w:t>
      </w:r>
    </w:p>
    <w:p w14:paraId="7375BA74">
      <w:pPr>
        <w:spacing w:before="53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89 条  加强存量用地和闲置土地的利用</w:t>
      </w:r>
    </w:p>
    <w:p w14:paraId="44DC96E6">
      <w:pPr>
        <w:spacing w:before="206" w:line="335" w:lineRule="auto"/>
        <w:ind w:left="22" w:right="6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充分利用存量土地，强化闲置土地处理，严格落实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存挂钩”工作机制，将建设用地计划指标与闲置土地处置情</w:t>
      </w:r>
      <w:r>
        <w:rPr>
          <w:rFonts w:ascii="仿宋" w:hAnsi="仿宋" w:eastAsia="仿宋" w:cs="仿宋"/>
          <w:sz w:val="31"/>
          <w:szCs w:val="31"/>
        </w:rPr>
        <w:t xml:space="preserve"> 况相挂钩，强化闲置土地处置力度，严格控制新增闲置土地。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推进城市更新，摸清城镇低效用地数量、类型和分布，合理</w:t>
      </w:r>
    </w:p>
    <w:p w14:paraId="0F4AD77D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64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327652BD">
      <w:pPr>
        <w:spacing w:before="195" w:line="336" w:lineRule="auto"/>
        <w:ind w:left="32" w:right="1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划定城镇低效用地再开发范围，明确改造利用的目标任务、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性质用途、规模布局、时序安排和保障措施等，落实改造单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元和地块，完善配套基础设施、公共服务设施，确保城镇低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效用地的有序推进。</w:t>
      </w:r>
    </w:p>
    <w:p w14:paraId="274C1F95">
      <w:pPr>
        <w:spacing w:before="49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90 条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统筹地上地下空间开发利用</w:t>
      </w:r>
    </w:p>
    <w:p w14:paraId="7909BDE7">
      <w:pPr>
        <w:spacing w:before="205" w:line="335" w:lineRule="auto"/>
        <w:ind w:left="25" w:right="1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在确保安全的前提下，合理分类开发利用地下空间，加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强对城市地下空间重点开发区域的管控，城市公共绿</w:t>
      </w:r>
      <w:r>
        <w:rPr>
          <w:rFonts w:ascii="仿宋" w:hAnsi="仿宋" w:eastAsia="仿宋" w:cs="仿宋"/>
          <w:spacing w:val="8"/>
          <w:sz w:val="31"/>
          <w:szCs w:val="31"/>
        </w:rPr>
        <w:t>地、广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场、地下停车场以及其他重大设施的规划建设应考虑人民防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空的要求，兼顾人民防空功能。</w:t>
      </w:r>
    </w:p>
    <w:p w14:paraId="3B7A9F6F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p w14:paraId="375B637B">
      <w:pPr>
        <w:spacing w:before="159" w:line="188" w:lineRule="auto"/>
        <w:ind w:left="2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51" w:name="bookmark78"/>
      <w:bookmarkEnd w:id="151"/>
      <w:bookmarkStart w:id="152" w:name="bookmark77"/>
      <w:bookmarkEnd w:id="152"/>
      <w:r>
        <w:rPr>
          <w:rFonts w:ascii="微软雅黑" w:hAnsi="微软雅黑" w:eastAsia="微软雅黑" w:cs="微软雅黑"/>
          <w:spacing w:val="6"/>
          <w:sz w:val="35"/>
          <w:szCs w:val="35"/>
        </w:rPr>
        <w:t>第七章   优化中心城区布局， 不断提升城乡空间品质</w:t>
      </w:r>
    </w:p>
    <w:p w14:paraId="2B9B4FD6">
      <w:pPr>
        <w:spacing w:before="141" w:line="336" w:lineRule="auto"/>
        <w:ind w:left="23" w:right="13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强化中心城区核心功能，优化空间结构，保障重点地区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发展空间，提升公共服务功能和空间品质，打造高原美</w:t>
      </w:r>
      <w:r>
        <w:rPr>
          <w:rFonts w:ascii="仿宋" w:hAnsi="仿宋" w:eastAsia="仿宋" w:cs="仿宋"/>
          <w:spacing w:val="8"/>
          <w:sz w:val="31"/>
          <w:szCs w:val="31"/>
        </w:rPr>
        <w:t>丽生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态宜居城镇。严格控制中心城区建筑高度和开发强度，</w:t>
      </w:r>
      <w:r>
        <w:rPr>
          <w:rFonts w:ascii="仿宋" w:hAnsi="仿宋" w:eastAsia="仿宋" w:cs="仿宋"/>
          <w:spacing w:val="8"/>
          <w:sz w:val="31"/>
          <w:szCs w:val="31"/>
        </w:rPr>
        <w:t>塑造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53" w:name="bookmark80"/>
      <w:bookmarkEnd w:id="153"/>
      <w:r>
        <w:rPr>
          <w:rFonts w:ascii="仿宋" w:hAnsi="仿宋" w:eastAsia="仿宋" w:cs="仿宋"/>
          <w:spacing w:val="8"/>
          <w:sz w:val="31"/>
          <w:szCs w:val="31"/>
        </w:rPr>
        <w:t>城市特色风貌，有序推进城市更新。</w:t>
      </w:r>
    </w:p>
    <w:p w14:paraId="6FCAEE94">
      <w:pPr>
        <w:spacing w:before="48" w:line="227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54" w:name="bookmark79"/>
      <w:bookmarkEnd w:id="154"/>
      <w:r>
        <w:rPr>
          <w:rFonts w:ascii="黑体" w:hAnsi="黑体" w:eastAsia="黑体" w:cs="黑体"/>
          <w:spacing w:val="8"/>
          <w:sz w:val="31"/>
          <w:szCs w:val="31"/>
        </w:rPr>
        <w:t>第一节  城市性质与核心功能定位</w:t>
      </w:r>
    </w:p>
    <w:p w14:paraId="4E86FC37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91 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城市性质</w:t>
      </w:r>
    </w:p>
    <w:p w14:paraId="74B6F366">
      <w:pPr>
        <w:spacing w:before="204" w:line="328" w:lineRule="auto"/>
        <w:ind w:left="62" w:right="16" w:firstLine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城市性质为泛共和盆地城镇区南部重要节点城</w:t>
      </w:r>
      <w:r>
        <w:rPr>
          <w:rFonts w:ascii="仿宋" w:hAnsi="仿宋" w:eastAsia="仿宋" w:cs="仿宋"/>
          <w:spacing w:val="8"/>
          <w:sz w:val="31"/>
          <w:szCs w:val="31"/>
        </w:rPr>
        <w:t>镇，青南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门户重镇和具有地域特色的高原美丽生态宜居城镇。</w:t>
      </w:r>
    </w:p>
    <w:p w14:paraId="205B0A49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92 条  核心功能定位</w:t>
      </w:r>
    </w:p>
    <w:p w14:paraId="20C02189">
      <w:pPr>
        <w:spacing w:before="206" w:line="328" w:lineRule="auto"/>
        <w:ind w:left="27" w:right="1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核心功能定位为现代商贸服务中心、农畜产品加工与物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流中心和高原旅游服务中心。</w:t>
      </w:r>
    </w:p>
    <w:p w14:paraId="704C1CA0">
      <w:pPr>
        <w:spacing w:before="49" w:line="331" w:lineRule="auto"/>
        <w:ind w:left="36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现代商贸服务中心</w:t>
      </w:r>
      <w:r>
        <w:rPr>
          <w:rFonts w:ascii="仿宋" w:hAnsi="仿宋" w:eastAsia="仿宋" w:cs="仿宋"/>
          <w:spacing w:val="8"/>
          <w:sz w:val="31"/>
          <w:szCs w:val="31"/>
        </w:rPr>
        <w:t>。加快提档升级传统商贸商业，满足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多层次、多样化消费需求，提升商业服务能级，打造服务于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泛共和盆地城镇区南部的现代商贸服务中心。</w:t>
      </w:r>
    </w:p>
    <w:p w14:paraId="38330873">
      <w:pPr>
        <w:spacing w:before="62" w:line="334" w:lineRule="auto"/>
        <w:ind w:left="22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农畜产品加工与物流中心</w:t>
      </w:r>
      <w:r>
        <w:rPr>
          <w:rFonts w:ascii="仿宋" w:hAnsi="仿宋" w:eastAsia="仿宋" w:cs="仿宋"/>
          <w:spacing w:val="8"/>
          <w:sz w:val="31"/>
          <w:szCs w:val="31"/>
        </w:rPr>
        <w:t>。依托牦牛、藏羊、青稞、油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菜等优势农畜产品，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以物流园区和工业集中区为空间载体，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发展农畜产品加工和冷链物流配送，打造服务于青南地区的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农畜产品加工与物流中心。</w:t>
      </w:r>
    </w:p>
    <w:p w14:paraId="262FB37A">
      <w:pPr>
        <w:spacing w:before="57" w:line="335" w:lineRule="auto"/>
        <w:ind w:left="30" w:right="14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高原旅游服务中心</w:t>
      </w:r>
      <w:r>
        <w:rPr>
          <w:rFonts w:ascii="仿宋" w:hAnsi="仿宋" w:eastAsia="仿宋" w:cs="仿宋"/>
          <w:spacing w:val="7"/>
          <w:sz w:val="31"/>
          <w:szCs w:val="31"/>
        </w:rPr>
        <w:t>。依托县域生态旅游业发展及高原生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态与藏文化旅游目的地打造，加快推动特色旅游服务设施配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套，全面提高中心城区综合旅游服务水平，建设高原旅游服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务中心。</w:t>
      </w:r>
    </w:p>
    <w:p w14:paraId="39DCE887">
      <w:pPr>
        <w:spacing w:before="56" w:line="227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55" w:name="bookmark82"/>
      <w:bookmarkEnd w:id="155"/>
      <w:bookmarkStart w:id="156" w:name="bookmark81"/>
      <w:bookmarkEnd w:id="156"/>
      <w:r>
        <w:rPr>
          <w:rFonts w:ascii="黑体" w:hAnsi="黑体" w:eastAsia="黑体" w:cs="黑体"/>
          <w:spacing w:val="8"/>
          <w:sz w:val="31"/>
          <w:szCs w:val="31"/>
        </w:rPr>
        <w:t>第二节  优化城市空间结构</w:t>
      </w:r>
    </w:p>
    <w:p w14:paraId="6EA6D55E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6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35D759AD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93 条</w:t>
      </w:r>
      <w:r>
        <w:rPr>
          <w:rFonts w:ascii="楷体" w:hAnsi="楷体" w:eastAsia="楷体" w:cs="楷体"/>
          <w:spacing w:val="2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中心城区范围确定</w:t>
      </w:r>
    </w:p>
    <w:p w14:paraId="7FF67E05">
      <w:pPr>
        <w:spacing w:before="205" w:line="333" w:lineRule="auto"/>
        <w:ind w:left="44" w:right="31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规划中心城区东至外环东路，南至外环南路，西至安多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民俗文化村西缘及和平路，北至环城北路、兴同公路，面积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约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9.42 </w:t>
      </w:r>
      <w:r>
        <w:rPr>
          <w:rFonts w:ascii="仿宋" w:hAnsi="仿宋" w:eastAsia="仿宋" w:cs="仿宋"/>
          <w:spacing w:val="5"/>
          <w:sz w:val="31"/>
          <w:szCs w:val="31"/>
        </w:rPr>
        <w:t>平方千米，为城镇开发边界范围。</w:t>
      </w:r>
    </w:p>
    <w:p w14:paraId="0B3A128E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第</w:t>
      </w:r>
      <w:r>
        <w:rPr>
          <w:rFonts w:ascii="楷体" w:hAnsi="楷体" w:eastAsia="楷体" w:cs="楷体"/>
          <w:spacing w:val="4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94 条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 </w:t>
      </w:r>
      <w:r>
        <w:rPr>
          <w:rFonts w:ascii="楷体" w:hAnsi="楷体" w:eastAsia="楷体" w:cs="楷体"/>
          <w:sz w:val="31"/>
          <w:szCs w:val="31"/>
        </w:rPr>
        <w:t>明确发展方向</w:t>
      </w:r>
    </w:p>
    <w:p w14:paraId="35A3084B">
      <w:pPr>
        <w:spacing w:before="201" w:line="335" w:lineRule="auto"/>
        <w:ind w:left="3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发展方向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“东优、南延、西拓、北控”。“东优”指生产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空间向东，推动现有产业形成集群，实现产城融合。“南延”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指生活空间向南，延展城市居住空间。“西拓”指城市新区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向西，打造综合服务副核和高品质宜居片区。“北控”指北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向控制老城发展，推动城市有机更新，形成县</w:t>
      </w:r>
      <w:r>
        <w:rPr>
          <w:rFonts w:ascii="仿宋" w:hAnsi="仿宋" w:eastAsia="仿宋" w:cs="仿宋"/>
          <w:spacing w:val="8"/>
          <w:sz w:val="31"/>
          <w:szCs w:val="31"/>
        </w:rPr>
        <w:t>域综合服务中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心。</w:t>
      </w:r>
    </w:p>
    <w:p w14:paraId="1D84502C">
      <w:pPr>
        <w:spacing w:before="85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95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构筑城市空间结构</w:t>
      </w:r>
    </w:p>
    <w:p w14:paraId="6B557CFB">
      <w:pPr>
        <w:spacing w:before="205" w:line="334" w:lineRule="auto"/>
        <w:ind w:left="26" w:right="23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形成“</w:t>
      </w:r>
      <w:r>
        <w:rPr>
          <w:rFonts w:ascii="楷体" w:hAnsi="楷体" w:eastAsia="楷体" w:cs="楷体"/>
          <w:spacing w:val="-1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两轴、三心、四片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”的空间结构</w:t>
      </w:r>
      <w:r>
        <w:rPr>
          <w:rFonts w:ascii="仿宋" w:hAnsi="仿宋" w:eastAsia="仿宋" w:cs="仿宋"/>
          <w:spacing w:val="5"/>
          <w:sz w:val="31"/>
          <w:szCs w:val="31"/>
        </w:rPr>
        <w:t>，强化西部新城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发展区建设，有序推动北部主城综合服务区和南部</w:t>
      </w:r>
      <w:r>
        <w:rPr>
          <w:rFonts w:ascii="仿宋" w:hAnsi="仿宋" w:eastAsia="仿宋" w:cs="仿宋"/>
          <w:spacing w:val="8"/>
          <w:sz w:val="31"/>
          <w:szCs w:val="31"/>
        </w:rPr>
        <w:t>安居服务</w:t>
      </w:r>
      <w:r>
        <w:rPr>
          <w:rFonts w:ascii="仿宋" w:hAnsi="仿宋" w:eastAsia="仿宋" w:cs="仿宋"/>
          <w:sz w:val="31"/>
          <w:szCs w:val="31"/>
        </w:rPr>
        <w:t xml:space="preserve"> 区用地更新，促进各功能空间组团发展，组团之间功能互补，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实现用地布局的集约高效。</w:t>
      </w:r>
    </w:p>
    <w:p w14:paraId="1FAF0FEE">
      <w:pPr>
        <w:spacing w:before="59" w:line="321" w:lineRule="auto"/>
        <w:ind w:left="44" w:right="315" w:firstLine="60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“</w:t>
      </w:r>
      <w:r>
        <w:rPr>
          <w:rFonts w:ascii="楷体" w:hAnsi="楷体" w:eastAsia="楷体" w:cs="楷体"/>
          <w:spacing w:val="-1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两轴</w:t>
      </w:r>
      <w:r>
        <w:rPr>
          <w:rFonts w:ascii="楷体" w:hAnsi="楷体" w:eastAsia="楷体" w:cs="楷体"/>
          <w:spacing w:val="-10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：依托于子青路—西大街—东大街</w:t>
      </w:r>
      <w:r>
        <w:rPr>
          <w:rFonts w:ascii="仿宋" w:hAnsi="仿宋" w:eastAsia="仿宋" w:cs="仿宋"/>
          <w:spacing w:val="5"/>
          <w:sz w:val="31"/>
          <w:szCs w:val="31"/>
        </w:rPr>
        <w:t>和桑当路—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南大街—北大街的城镇发展轴，引导中心城区向外拓展。</w:t>
      </w:r>
    </w:p>
    <w:p w14:paraId="31CA5C49">
      <w:pPr>
        <w:spacing w:before="74" w:line="328" w:lineRule="auto"/>
        <w:ind w:left="35" w:right="313" w:firstLine="61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“三心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：依托老城和新城、城南中心地段打造三个核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心，主要提供行政办公、商业金融、文体医疗等服务功能。</w:t>
      </w:r>
    </w:p>
    <w:p w14:paraId="7FA6C086">
      <w:pPr>
        <w:spacing w:before="53" w:line="327" w:lineRule="auto"/>
        <w:ind w:left="26" w:right="31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老城中心属于县级中心、现代商贸服务中心，能够提供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行政办公、商业服务、教育医疗等综合性服务。</w:t>
      </w:r>
    </w:p>
    <w:p w14:paraId="26772AF3">
      <w:pPr>
        <w:spacing w:before="54" w:line="328" w:lineRule="auto"/>
        <w:ind w:left="37" w:right="31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新城中心属于街道级服务中心，主要提供商业购物、文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化娱乐、体育健身等服务，配套建设旅游服务设施，打造服</w:t>
      </w:r>
    </w:p>
    <w:p w14:paraId="4BCC1026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06" w:h="16839"/>
          <w:pgMar w:top="1431" w:right="1486" w:bottom="1163" w:left="1785" w:header="0" w:footer="1001" w:gutter="0"/>
          <w:cols w:space="720" w:num="1"/>
        </w:sectPr>
      </w:pPr>
    </w:p>
    <w:p w14:paraId="2B29D271">
      <w:pPr>
        <w:spacing w:before="198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务兴海县的高原旅游服务中心。</w:t>
      </w:r>
    </w:p>
    <w:p w14:paraId="2DA613E7">
      <w:pPr>
        <w:spacing w:before="200" w:line="333" w:lineRule="auto"/>
        <w:ind w:left="29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城南中心属于街道级服务中心，主要提供商业</w:t>
      </w:r>
      <w:r>
        <w:rPr>
          <w:rFonts w:ascii="仿宋" w:hAnsi="仿宋" w:eastAsia="仿宋" w:cs="仿宋"/>
          <w:spacing w:val="8"/>
          <w:sz w:val="31"/>
          <w:szCs w:val="31"/>
        </w:rPr>
        <w:t>服务、餐</w:t>
      </w:r>
      <w:r>
        <w:rPr>
          <w:rFonts w:ascii="仿宋" w:hAnsi="仿宋" w:eastAsia="仿宋" w:cs="仿宋"/>
          <w:sz w:val="31"/>
          <w:szCs w:val="31"/>
        </w:rPr>
        <w:t xml:space="preserve"> 饮购物等功能。同时布设多个便民服务节点，提供便民商贸、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医疗、物流等功能。</w:t>
      </w:r>
    </w:p>
    <w:p w14:paraId="0254D87B">
      <w:pPr>
        <w:spacing w:before="51" w:line="331" w:lineRule="auto"/>
        <w:ind w:left="26" w:right="95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楷体" w:hAnsi="楷体" w:eastAsia="楷体" w:cs="楷体"/>
          <w:spacing w:val="5"/>
          <w:sz w:val="31"/>
          <w:szCs w:val="31"/>
        </w:rPr>
        <w:t>四片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”：</w:t>
      </w:r>
      <w:r>
        <w:rPr>
          <w:rFonts w:ascii="仿宋" w:hAnsi="仿宋" w:eastAsia="仿宋" w:cs="仿宋"/>
          <w:spacing w:val="5"/>
          <w:sz w:val="31"/>
          <w:szCs w:val="31"/>
        </w:rPr>
        <w:t>构建主城综合服务区、西部新城发展区、南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部安居服务区和东部产业发展区等五个城市片区，</w:t>
      </w:r>
      <w:r>
        <w:rPr>
          <w:rFonts w:ascii="仿宋" w:hAnsi="仿宋" w:eastAsia="仿宋" w:cs="仿宋"/>
          <w:spacing w:val="8"/>
          <w:sz w:val="31"/>
          <w:szCs w:val="31"/>
        </w:rPr>
        <w:t>推动片区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差异化分工和特色发展，</w:t>
      </w:r>
    </w:p>
    <w:p w14:paraId="391167B2">
      <w:pPr>
        <w:spacing w:before="62" w:line="333" w:lineRule="auto"/>
        <w:ind w:left="34" w:right="9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主城综合服务区为长江路、西环路、环城北路、外环东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路围合区域。增强老城区行政服务和现代商贸服务功能，注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重风貌塑造及内涵提升，彰显高原美丽城镇的独特魅力。</w:t>
      </w:r>
    </w:p>
    <w:p w14:paraId="4A05E68C">
      <w:pPr>
        <w:spacing w:before="50" w:line="333" w:lineRule="auto"/>
        <w:ind w:left="21" w:right="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西部新城发展区为南环一路、黄河路、生态公益林西侧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道路围合区域。片区以安多民俗文化村、沙那村等居住区为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基础，配套旅游服务设施，建设现代化宜居新区。</w:t>
      </w:r>
    </w:p>
    <w:p w14:paraId="5F36E870">
      <w:pPr>
        <w:spacing w:before="49" w:line="327" w:lineRule="auto"/>
        <w:ind w:left="32" w:right="15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南部安居服务区为长江路以南、生态公益林以东区域。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稳步推进城边村改造，有序推进老旧住宅小</w:t>
      </w:r>
      <w:r>
        <w:rPr>
          <w:rFonts w:ascii="仿宋" w:hAnsi="仿宋" w:eastAsia="仿宋" w:cs="仿宋"/>
          <w:spacing w:val="8"/>
          <w:sz w:val="31"/>
          <w:szCs w:val="31"/>
        </w:rPr>
        <w:t>区综合整治。</w:t>
      </w:r>
    </w:p>
    <w:p w14:paraId="3BB40B4A">
      <w:pPr>
        <w:spacing w:before="55" w:line="328" w:lineRule="auto"/>
        <w:ind w:left="26" w:right="9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东部产业发展区为工业路两侧区域。加快工业集中区建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bookmarkStart w:id="157" w:name="bookmark84"/>
      <w:bookmarkEnd w:id="157"/>
      <w:r>
        <w:rPr>
          <w:rFonts w:ascii="仿宋" w:hAnsi="仿宋" w:eastAsia="仿宋" w:cs="仿宋"/>
          <w:spacing w:val="8"/>
          <w:sz w:val="31"/>
          <w:szCs w:val="31"/>
        </w:rPr>
        <w:t>设，逐步整合现有工业，打造绿色产业发展区。</w:t>
      </w:r>
    </w:p>
    <w:p w14:paraId="04849ECC">
      <w:pPr>
        <w:spacing w:before="49" w:line="227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bookmarkStart w:id="158" w:name="bookmark83"/>
      <w:bookmarkEnd w:id="158"/>
      <w:r>
        <w:rPr>
          <w:rFonts w:ascii="黑体" w:hAnsi="黑体" w:eastAsia="黑体" w:cs="黑体"/>
          <w:spacing w:val="7"/>
          <w:sz w:val="31"/>
          <w:szCs w:val="31"/>
        </w:rPr>
        <w:t>第三节  优化功能布局</w:t>
      </w:r>
    </w:p>
    <w:p w14:paraId="4BE0DCCA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96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合理划定城市功能分区</w:t>
      </w:r>
    </w:p>
    <w:p w14:paraId="3C318A88">
      <w:pPr>
        <w:spacing w:before="207" w:line="332" w:lineRule="auto"/>
        <w:ind w:left="26" w:right="95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落实用地空间布局，细化规划分区，将中心城区集中建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设区划分为居住生活区、综合服务区、商业商务区、工</w:t>
      </w:r>
      <w:r>
        <w:rPr>
          <w:rFonts w:ascii="仿宋" w:hAnsi="仿宋" w:eastAsia="仿宋" w:cs="仿宋"/>
          <w:spacing w:val="8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展区、物流仓储区、绿地休闲区和交通枢纽区等七</w:t>
      </w:r>
      <w:r>
        <w:rPr>
          <w:rFonts w:ascii="仿宋" w:hAnsi="仿宋" w:eastAsia="仿宋" w:cs="仿宋"/>
          <w:spacing w:val="8"/>
          <w:sz w:val="31"/>
          <w:szCs w:val="31"/>
        </w:rPr>
        <w:t>类。</w:t>
      </w:r>
    </w:p>
    <w:p w14:paraId="6ADCF1E9">
      <w:pPr>
        <w:spacing w:before="51" w:line="322" w:lineRule="auto"/>
        <w:ind w:left="30" w:right="95" w:firstLine="62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居住生活区。</w:t>
      </w:r>
      <w:r>
        <w:rPr>
          <w:rFonts w:ascii="仿宋" w:hAnsi="仿宋" w:eastAsia="仿宋" w:cs="仿宋"/>
          <w:spacing w:val="9"/>
          <w:sz w:val="31"/>
          <w:szCs w:val="31"/>
        </w:rPr>
        <w:t>居住用地为主要用地类型，同时可兼容公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服设施、绿地与广场、商业服务业设施用地，</w:t>
      </w:r>
      <w:r>
        <w:rPr>
          <w:rFonts w:ascii="仿宋" w:hAnsi="仿宋" w:eastAsia="仿宋" w:cs="仿宋"/>
          <w:spacing w:val="8"/>
          <w:sz w:val="31"/>
          <w:szCs w:val="31"/>
        </w:rPr>
        <w:t>鼓励功能适度</w:t>
      </w:r>
    </w:p>
    <w:p w14:paraId="199C9785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1880B92C">
      <w:pPr>
        <w:spacing w:before="197" w:line="327" w:lineRule="auto"/>
        <w:ind w:left="22" w:right="95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混合。居住用地、公服设施用地占比达到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70%</w:t>
      </w:r>
      <w:r>
        <w:rPr>
          <w:rFonts w:ascii="仿宋" w:hAnsi="仿宋" w:eastAsia="仿宋" w:cs="仿宋"/>
          <w:spacing w:val="10"/>
          <w:sz w:val="31"/>
          <w:szCs w:val="31"/>
        </w:rPr>
        <w:t>以上。规划新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增居住用地主要布置在西部新城片区和南部安居片区。</w:t>
      </w:r>
    </w:p>
    <w:p w14:paraId="52A9D9B2">
      <w:pPr>
        <w:spacing w:before="54" w:line="334" w:lineRule="auto"/>
        <w:ind w:left="26" w:right="97" w:firstLine="64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综合服务区。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公服设施用地为主要用地类型，公服设施 </w:t>
      </w:r>
      <w:r>
        <w:rPr>
          <w:rFonts w:ascii="仿宋" w:hAnsi="仿宋" w:eastAsia="仿宋" w:cs="仿宋"/>
          <w:spacing w:val="10"/>
          <w:sz w:val="31"/>
          <w:szCs w:val="31"/>
        </w:rPr>
        <w:t>用地、商业服务业设施用地占比达到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70%</w:t>
      </w:r>
      <w:r>
        <w:rPr>
          <w:rFonts w:ascii="仿宋" w:hAnsi="仿宋" w:eastAsia="仿宋" w:cs="仿宋"/>
          <w:spacing w:val="10"/>
          <w:sz w:val="31"/>
          <w:szCs w:val="31"/>
        </w:rPr>
        <w:t>以上。规划重点加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强西部新城片区和南部安居片区的公共服务设施建</w:t>
      </w:r>
      <w:r>
        <w:rPr>
          <w:rFonts w:ascii="仿宋" w:hAnsi="仿宋" w:eastAsia="仿宋" w:cs="仿宋"/>
          <w:spacing w:val="8"/>
          <w:sz w:val="31"/>
          <w:szCs w:val="31"/>
        </w:rPr>
        <w:t>设，完善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社区级服务设施，促进各类设施均等化布局。</w:t>
      </w:r>
    </w:p>
    <w:p w14:paraId="63575A2A">
      <w:pPr>
        <w:spacing w:before="56" w:line="335" w:lineRule="auto"/>
        <w:ind w:left="23" w:right="95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商业商务区。</w:t>
      </w:r>
      <w:r>
        <w:rPr>
          <w:rFonts w:ascii="仿宋" w:hAnsi="仿宋" w:eastAsia="仿宋" w:cs="仿宋"/>
          <w:spacing w:val="8"/>
          <w:sz w:val="31"/>
          <w:szCs w:val="31"/>
        </w:rPr>
        <w:t>商业服务业用地为主要用地类型，鼓励与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公服设施用地等混合使用。规划整合老城商业资源，推动老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城商业转型提升，促进西部新城向高端化空间配置发展</w:t>
      </w:r>
      <w:r>
        <w:rPr>
          <w:rFonts w:ascii="仿宋" w:hAnsi="仿宋" w:eastAsia="仿宋" w:cs="仿宋"/>
          <w:spacing w:val="8"/>
          <w:sz w:val="31"/>
          <w:szCs w:val="31"/>
        </w:rPr>
        <w:t>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动各级商业商务功能集聚化、差异化发展。</w:t>
      </w:r>
    </w:p>
    <w:p w14:paraId="4FFD6D4B">
      <w:pPr>
        <w:spacing w:before="55" w:line="321" w:lineRule="auto"/>
        <w:ind w:left="70" w:right="95" w:firstLine="59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工业发展区。</w:t>
      </w:r>
      <w:r>
        <w:rPr>
          <w:rFonts w:ascii="仿宋" w:hAnsi="仿宋" w:eastAsia="仿宋" w:cs="仿宋"/>
          <w:spacing w:val="8"/>
          <w:sz w:val="31"/>
          <w:szCs w:val="31"/>
        </w:rPr>
        <w:t>工业用地为主要用地类型，规划工业发展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区主要布局在城区东部工业集中区域。</w:t>
      </w:r>
    </w:p>
    <w:p w14:paraId="0199364F">
      <w:pPr>
        <w:spacing w:before="77" w:line="334" w:lineRule="auto"/>
        <w:ind w:left="26"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物流仓储区。</w:t>
      </w:r>
      <w:r>
        <w:rPr>
          <w:rFonts w:ascii="仿宋" w:hAnsi="仿宋" w:eastAsia="仿宋" w:cs="仿宋"/>
          <w:spacing w:val="8"/>
          <w:sz w:val="31"/>
          <w:szCs w:val="31"/>
        </w:rPr>
        <w:t>仓储用地为主要用地类型，可适当兼容商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业、商务及道路交通、公用设施用地。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中心城区禁止布局危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险品仓储设施。规划物流仓储区集中布局在农牧路</w:t>
      </w:r>
      <w:r>
        <w:rPr>
          <w:rFonts w:ascii="仿宋" w:hAnsi="仿宋" w:eastAsia="仿宋" w:cs="仿宋"/>
          <w:spacing w:val="8"/>
          <w:sz w:val="31"/>
          <w:szCs w:val="31"/>
        </w:rPr>
        <w:t>以北、东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环路以东区域，主要建设兴海县综合物流中心。</w:t>
      </w:r>
    </w:p>
    <w:p w14:paraId="06F850FE">
      <w:pPr>
        <w:spacing w:before="62" w:line="336" w:lineRule="auto"/>
        <w:ind w:left="26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绿地休闲区。</w:t>
      </w:r>
      <w:r>
        <w:rPr>
          <w:rFonts w:ascii="仿宋" w:hAnsi="仿宋" w:eastAsia="仿宋" w:cs="仿宋"/>
          <w:spacing w:val="5"/>
          <w:sz w:val="31"/>
          <w:szCs w:val="31"/>
        </w:rPr>
        <w:t>以绿地与广场用地为主要用地类型，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达到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70%</w:t>
      </w:r>
      <w:r>
        <w:rPr>
          <w:rFonts w:ascii="仿宋" w:hAnsi="仿宋" w:eastAsia="仿宋" w:cs="仿宋"/>
          <w:spacing w:val="2"/>
          <w:sz w:val="31"/>
          <w:szCs w:val="31"/>
        </w:rPr>
        <w:t>以上，可兼容布局道路交通、公用设施、公服设施、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商业服务业等用地，禁止布局居住、工业和物流仓储用地。 </w:t>
      </w:r>
      <w:r>
        <w:rPr>
          <w:rFonts w:ascii="仿宋" w:hAnsi="仿宋" w:eastAsia="仿宋" w:cs="仿宋"/>
          <w:spacing w:val="9"/>
          <w:sz w:val="31"/>
          <w:szCs w:val="31"/>
        </w:rPr>
        <w:t>规划构建以环城路、子青路、和平路、南北大街等骨干</w:t>
      </w:r>
      <w:r>
        <w:rPr>
          <w:rFonts w:ascii="仿宋" w:hAnsi="仿宋" w:eastAsia="仿宋" w:cs="仿宋"/>
          <w:spacing w:val="8"/>
          <w:sz w:val="31"/>
          <w:szCs w:val="31"/>
        </w:rPr>
        <w:t>性道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路两侧绿地为骨架，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以城区公园、广场及街头绿地为补充。</w:t>
      </w:r>
    </w:p>
    <w:p w14:paraId="292D0D98">
      <w:pPr>
        <w:spacing w:before="56" w:line="330" w:lineRule="auto"/>
        <w:ind w:left="26" w:right="97" w:firstLine="65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交通枢纽区。</w:t>
      </w:r>
      <w:r>
        <w:rPr>
          <w:rFonts w:ascii="仿宋" w:hAnsi="仿宋" w:eastAsia="仿宋" w:cs="仿宋"/>
          <w:spacing w:val="8"/>
          <w:sz w:val="31"/>
          <w:szCs w:val="31"/>
        </w:rPr>
        <w:t>区域基础设施、道路与交通设施用地占比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达到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60%</w:t>
      </w:r>
      <w:r>
        <w:rPr>
          <w:rFonts w:ascii="仿宋" w:hAnsi="仿宋" w:eastAsia="仿宋" w:cs="仿宋"/>
          <w:spacing w:val="7"/>
          <w:sz w:val="31"/>
          <w:szCs w:val="31"/>
        </w:rPr>
        <w:t>以上。兼容关联性较强的仓储、商业服务业</w:t>
      </w:r>
      <w:r>
        <w:rPr>
          <w:rFonts w:ascii="仿宋" w:hAnsi="仿宋" w:eastAsia="仿宋" w:cs="仿宋"/>
          <w:spacing w:val="6"/>
          <w:sz w:val="31"/>
          <w:szCs w:val="31"/>
        </w:rPr>
        <w:t>、居住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等用地。规划交通枢纽区包括兴海县汽车客运站、</w:t>
      </w:r>
      <w:r>
        <w:rPr>
          <w:rFonts w:ascii="仿宋" w:hAnsi="仿宋" w:eastAsia="仿宋" w:cs="仿宋"/>
          <w:spacing w:val="8"/>
          <w:sz w:val="31"/>
          <w:szCs w:val="31"/>
        </w:rPr>
        <w:t>东环路公</w:t>
      </w:r>
    </w:p>
    <w:p w14:paraId="2D6D64F2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69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397DE185">
      <w:pPr>
        <w:spacing w:before="198" w:line="222" w:lineRule="auto"/>
        <w:ind w:left="37"/>
        <w:rPr>
          <w:rFonts w:ascii="仿宋" w:hAnsi="仿宋" w:eastAsia="仿宋" w:cs="仿宋"/>
          <w:sz w:val="31"/>
          <w:szCs w:val="31"/>
        </w:rPr>
      </w:pPr>
      <w:bookmarkStart w:id="159" w:name="bookmark86"/>
      <w:bookmarkEnd w:id="159"/>
      <w:r>
        <w:rPr>
          <w:rFonts w:ascii="仿宋" w:hAnsi="仿宋" w:eastAsia="仿宋" w:cs="仿宋"/>
          <w:spacing w:val="8"/>
          <w:sz w:val="31"/>
          <w:szCs w:val="31"/>
        </w:rPr>
        <w:t>交场站、黄河路公交场站、南环一路公交场站等。</w:t>
      </w:r>
    </w:p>
    <w:p w14:paraId="4BE9E07B">
      <w:pPr>
        <w:spacing w:before="200" w:line="226" w:lineRule="auto"/>
        <w:ind w:left="2419"/>
        <w:outlineLvl w:val="1"/>
        <w:rPr>
          <w:rFonts w:ascii="黑体" w:hAnsi="黑体" w:eastAsia="黑体" w:cs="黑体"/>
          <w:sz w:val="31"/>
          <w:szCs w:val="31"/>
        </w:rPr>
      </w:pPr>
      <w:bookmarkStart w:id="160" w:name="bookmark85"/>
      <w:bookmarkEnd w:id="160"/>
      <w:r>
        <w:rPr>
          <w:rFonts w:ascii="黑体" w:hAnsi="黑体" w:eastAsia="黑体" w:cs="黑体"/>
          <w:spacing w:val="7"/>
          <w:sz w:val="31"/>
          <w:szCs w:val="31"/>
        </w:rPr>
        <w:t>第四节  居住与住房保障</w:t>
      </w:r>
    </w:p>
    <w:p w14:paraId="63AA01D0">
      <w:pPr>
        <w:spacing w:before="19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97 条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3"/>
          <w:sz w:val="31"/>
          <w:szCs w:val="31"/>
        </w:rPr>
        <w:t>完善住房保障规划</w:t>
      </w:r>
    </w:p>
    <w:p w14:paraId="20BD4E7A">
      <w:pPr>
        <w:spacing w:before="200" w:line="340" w:lineRule="auto"/>
        <w:ind w:left="22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推进构建政府与市场共同作用的多元住房保障体系，坚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持市场主导、政府引导，形成供需匹配、结构合理、流转有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序、支出与消费能力基本适应的住房供应格局。在以普通住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房占主体，满足保障性住房要求的基础上，顺应不同群体的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需求，建立多元化住房供应体系。规划引导形成以公租房、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安置房为主，商品房、人才房为辅的住房供应结构。安置房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主要分布在城西安多民俗文化村、东环路以东、和平路以南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及健康路以东等片区，安置同时提高中小型住房供应比例，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提供公共服务设施完善的人才公寓。</w:t>
      </w:r>
    </w:p>
    <w:p w14:paraId="4361ED72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98 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优化中心城区居住空间布局</w:t>
      </w:r>
    </w:p>
    <w:p w14:paraId="4D646900">
      <w:pPr>
        <w:spacing w:before="208" w:line="339" w:lineRule="auto"/>
        <w:ind w:left="25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规划形成城西、老城、城南三个居住片区。城西居住片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区位于中心城区公益林以西区域，以增量为主，注重品质提</w:t>
      </w:r>
      <w:r>
        <w:rPr>
          <w:rFonts w:ascii="仿宋" w:hAnsi="仿宋" w:eastAsia="仿宋" w:cs="仿宋"/>
          <w:sz w:val="31"/>
          <w:szCs w:val="31"/>
        </w:rPr>
        <w:t xml:space="preserve"> 升，优先配置商品房、安置房，有条件配置人才房、公租房。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老城居住片区位于南环一路以北，公益林以东区域，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以存量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为主，优先配置公租房，建议配置安置房、商品房，有条件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配置人才房。城南居住片区位于南环一路以南区域，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以农牧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民安置及产业配套住房为主，优先配置安置房，有条</w:t>
      </w:r>
      <w:r>
        <w:rPr>
          <w:rFonts w:ascii="仿宋" w:hAnsi="仿宋" w:eastAsia="仿宋" w:cs="仿宋"/>
          <w:spacing w:val="8"/>
          <w:sz w:val="31"/>
          <w:szCs w:val="31"/>
        </w:rPr>
        <w:t>件配置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公租房、商品房。</w:t>
      </w:r>
    </w:p>
    <w:p w14:paraId="0910C2A8">
      <w:pPr>
        <w:spacing w:before="50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61" w:name="bookmark88"/>
      <w:bookmarkEnd w:id="161"/>
      <w:bookmarkStart w:id="162" w:name="bookmark87"/>
      <w:bookmarkEnd w:id="162"/>
      <w:r>
        <w:rPr>
          <w:rFonts w:ascii="黑体" w:hAnsi="黑体" w:eastAsia="黑体" w:cs="黑体"/>
          <w:spacing w:val="8"/>
          <w:sz w:val="31"/>
          <w:szCs w:val="31"/>
        </w:rPr>
        <w:t>第五节  优化公共服务设施配置</w:t>
      </w:r>
    </w:p>
    <w:p w14:paraId="7E22EAAC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99 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构建中心城区社区生活圈</w:t>
      </w:r>
    </w:p>
    <w:p w14:paraId="1E36BCBF">
      <w:pPr>
        <w:spacing w:before="206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规划面向健康宜居，建设全龄友好型社区，打造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</w:p>
    <w:p w14:paraId="38B83AB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0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60F754CE">
      <w:pPr>
        <w:spacing w:before="200" w:line="338" w:lineRule="auto"/>
        <w:ind w:left="27" w:right="16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钟级和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5-10 </w:t>
      </w:r>
      <w:r>
        <w:rPr>
          <w:rFonts w:ascii="仿宋" w:hAnsi="仿宋" w:eastAsia="仿宋" w:cs="仿宋"/>
          <w:spacing w:val="4"/>
          <w:sz w:val="31"/>
          <w:szCs w:val="31"/>
        </w:rPr>
        <w:t>分钟级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个层级公共服务体系。构建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1+3</w:t>
      </w:r>
      <w:r>
        <w:rPr>
          <w:rFonts w:ascii="仿宋" w:hAnsi="仿宋" w:eastAsia="仿宋" w:cs="仿宋"/>
          <w:spacing w:val="4"/>
          <w:sz w:val="31"/>
          <w:szCs w:val="31"/>
        </w:rPr>
        <w:t>”社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区生活圈全覆盖。其中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”为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个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分钟生</w:t>
      </w:r>
      <w:r>
        <w:rPr>
          <w:rFonts w:ascii="仿宋" w:hAnsi="仿宋" w:eastAsia="仿宋" w:cs="仿宋"/>
          <w:spacing w:val="-7"/>
          <w:sz w:val="31"/>
          <w:szCs w:val="31"/>
        </w:rPr>
        <w:t>活圈；“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”为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个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5-10 </w:t>
      </w:r>
      <w:r>
        <w:rPr>
          <w:rFonts w:ascii="仿宋" w:hAnsi="仿宋" w:eastAsia="仿宋" w:cs="仿宋"/>
          <w:spacing w:val="6"/>
          <w:sz w:val="31"/>
          <w:szCs w:val="31"/>
        </w:rPr>
        <w:t>分钟生活圈。配置中学、医疗服务机构、文化活动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中心、社区服务中心、专项运动场地等设施。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至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实现卫生、教育、文化、体育等社区公共服务设施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2"/>
          <w:sz w:val="31"/>
          <w:szCs w:val="31"/>
        </w:rPr>
        <w:t>分钟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可达覆盖率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 w14:paraId="3BDAFFDC">
      <w:pPr>
        <w:spacing w:before="48" w:line="221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100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优化公共服务设施布局</w:t>
      </w:r>
    </w:p>
    <w:p w14:paraId="6A0ADD69">
      <w:pPr>
        <w:spacing w:before="200" w:line="337" w:lineRule="auto"/>
        <w:ind w:left="34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增补教育设施。</w:t>
      </w:r>
      <w:r>
        <w:rPr>
          <w:rFonts w:ascii="仿宋" w:hAnsi="仿宋" w:eastAsia="仿宋" w:cs="仿宋"/>
          <w:spacing w:val="8"/>
          <w:sz w:val="31"/>
          <w:szCs w:val="31"/>
        </w:rPr>
        <w:t>中心城区保留现状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所高中、3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所初中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所小学，分别为兴海县第四高级中学、兴</w:t>
      </w:r>
      <w:r>
        <w:rPr>
          <w:rFonts w:ascii="仿宋" w:hAnsi="仿宋" w:eastAsia="仿宋" w:cs="仿宋"/>
          <w:spacing w:val="6"/>
          <w:sz w:val="31"/>
          <w:szCs w:val="31"/>
        </w:rPr>
        <w:t>海县第二民族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中学、兴海县中学、兴海县第一民族中学、兴海寄宿小学和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兴海县民族寄宿小学，新建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所九年一贯制民族寄宿制学校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和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所城西小学。</w:t>
      </w:r>
    </w:p>
    <w:p w14:paraId="51043B66">
      <w:pPr>
        <w:spacing w:before="54" w:line="331" w:lineRule="auto"/>
        <w:ind w:left="21" w:right="1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优化体育设施。</w:t>
      </w:r>
      <w:r>
        <w:rPr>
          <w:rFonts w:ascii="仿宋" w:hAnsi="仿宋" w:eastAsia="仿宋" w:cs="仿宋"/>
          <w:spacing w:val="6"/>
          <w:sz w:val="31"/>
          <w:szCs w:val="31"/>
        </w:rPr>
        <w:t>规划体育设施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处，为现状兴海县全民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健身中心和安多民俗文化村足球场，同时结合公共绿地建设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小型体育设施。</w:t>
      </w:r>
    </w:p>
    <w:p w14:paraId="2F7E41F2">
      <w:pPr>
        <w:spacing w:before="60" w:line="331" w:lineRule="auto"/>
        <w:ind w:left="34" w:right="14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提升医疗服务设施。</w:t>
      </w:r>
      <w:r>
        <w:rPr>
          <w:rFonts w:ascii="仿宋" w:hAnsi="仿宋" w:eastAsia="仿宋" w:cs="仿宋"/>
          <w:spacing w:val="9"/>
          <w:sz w:val="31"/>
          <w:szCs w:val="31"/>
        </w:rPr>
        <w:t>规划保留现状兴海县人民医院、兴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海县藏医院等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处综合性医院，保障新建人民医院城西分院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处社区卫生服务中心用地需求。</w:t>
      </w:r>
    </w:p>
    <w:p w14:paraId="597EF371">
      <w:pPr>
        <w:spacing w:before="59" w:line="334" w:lineRule="auto"/>
        <w:ind w:left="26" w:right="1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完善文化服务设施。</w:t>
      </w:r>
      <w:r>
        <w:rPr>
          <w:rFonts w:ascii="仿宋" w:hAnsi="仿宋" w:eastAsia="仿宋" w:cs="仿宋"/>
          <w:spacing w:val="8"/>
          <w:sz w:val="31"/>
          <w:szCs w:val="31"/>
        </w:rPr>
        <w:t>保障兴海县黄河国家文化公园综合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性非遗馆、非遗名录青海藏族唱经调博物馆、雪域藏巴</w:t>
      </w:r>
      <w:r>
        <w:rPr>
          <w:rFonts w:ascii="仿宋" w:hAnsi="仿宋" w:eastAsia="仿宋" w:cs="仿宋"/>
          <w:spacing w:val="8"/>
          <w:sz w:val="31"/>
          <w:szCs w:val="31"/>
        </w:rPr>
        <w:t>文化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博物馆、安多民俗博物馆及安多文化建设区等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处文化服务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设施用地需求，均布局在安多民俗文化村内。</w:t>
      </w:r>
    </w:p>
    <w:p w14:paraId="6AE35A47">
      <w:pPr>
        <w:spacing w:before="62" w:line="321" w:lineRule="auto"/>
        <w:ind w:left="23" w:right="16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保障养老服务设施。</w:t>
      </w:r>
      <w:r>
        <w:rPr>
          <w:rFonts w:ascii="仿宋" w:hAnsi="仿宋" w:eastAsia="仿宋" w:cs="仿宋"/>
          <w:spacing w:val="9"/>
          <w:sz w:val="31"/>
          <w:szCs w:val="31"/>
        </w:rPr>
        <w:t>规划保留兴海县养老院，保障</w:t>
      </w:r>
      <w:r>
        <w:rPr>
          <w:rFonts w:ascii="仿宋" w:hAnsi="仿宋" w:eastAsia="仿宋" w:cs="仿宋"/>
          <w:spacing w:val="8"/>
          <w:sz w:val="31"/>
          <w:szCs w:val="31"/>
        </w:rPr>
        <w:t>新建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城东老年养护院用地需求。</w:t>
      </w:r>
    </w:p>
    <w:p w14:paraId="744E8A5A">
      <w:pPr>
        <w:spacing w:line="321" w:lineRule="auto"/>
        <w:rPr>
          <w:rFonts w:ascii="仿宋" w:hAnsi="仿宋" w:eastAsia="仿宋" w:cs="仿宋"/>
          <w:sz w:val="31"/>
          <w:szCs w:val="31"/>
        </w:rPr>
        <w:sectPr>
          <w:footerReference r:id="rId71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F620C22">
      <w:pPr>
        <w:spacing w:before="197" w:line="226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163" w:name="bookmark90"/>
      <w:bookmarkEnd w:id="163"/>
      <w:bookmarkStart w:id="164" w:name="bookmark89"/>
      <w:bookmarkEnd w:id="164"/>
      <w:r>
        <w:rPr>
          <w:rFonts w:ascii="黑体" w:hAnsi="黑体" w:eastAsia="黑体" w:cs="黑体"/>
          <w:spacing w:val="8"/>
          <w:sz w:val="31"/>
          <w:szCs w:val="31"/>
        </w:rPr>
        <w:t>第六节  建设蓝绿网络和公共空间</w:t>
      </w:r>
    </w:p>
    <w:p w14:paraId="5D883596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101 条  优化绿地系统结构</w:t>
      </w:r>
    </w:p>
    <w:p w14:paraId="6D6E895A">
      <w:pPr>
        <w:spacing w:before="203" w:line="338" w:lineRule="auto"/>
        <w:ind w:left="32" w:right="1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依托中心城区独有的生态资源，构建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“绿韵抱城、</w:t>
      </w:r>
      <w:r>
        <w:rPr>
          <w:rFonts w:ascii="仿宋" w:hAnsi="仿宋" w:eastAsia="仿宋" w:cs="仿宋"/>
          <w:spacing w:val="6"/>
          <w:sz w:val="31"/>
          <w:szCs w:val="31"/>
        </w:rPr>
        <w:t>多廊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渗透”的绿化空间，打造县级—片区级—社区级三级绿地体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系。依托中部公益林带形成渗入中心城区生态绿楔；依托永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春公园提质打造为县级生态公园。利用南环一路、东大街等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绿地空间打造多个片区级、社区级公园。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同时结合道路两侧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防护绿带打造多条生态绿轴，将各个生态节点串联。</w:t>
      </w:r>
    </w:p>
    <w:p w14:paraId="43F611C9">
      <w:pPr>
        <w:spacing w:before="54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102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合理布局绿地与开敞空间</w:t>
      </w:r>
    </w:p>
    <w:p w14:paraId="53053A92">
      <w:pPr>
        <w:spacing w:before="202" w:line="336" w:lineRule="auto"/>
        <w:ind w:left="36" w:right="1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规划公园绿地主要包括永春公园、新区中心公园等。规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划防护绿地主要布局在市政设施用地周边。规划广场用地主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要包含县政府广场、城南片区中心广场、安多民俗文化村文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化广场等。</w:t>
      </w:r>
    </w:p>
    <w:p w14:paraId="578105B8">
      <w:pPr>
        <w:spacing w:before="48" w:line="226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65" w:name="bookmark92"/>
      <w:bookmarkEnd w:id="165"/>
      <w:bookmarkStart w:id="166" w:name="bookmark91"/>
      <w:bookmarkEnd w:id="166"/>
      <w:r>
        <w:rPr>
          <w:rFonts w:ascii="黑体" w:hAnsi="黑体" w:eastAsia="黑体" w:cs="黑体"/>
          <w:spacing w:val="8"/>
          <w:sz w:val="31"/>
          <w:szCs w:val="31"/>
        </w:rPr>
        <w:t>第七节  保障基础设施配套</w:t>
      </w:r>
    </w:p>
    <w:p w14:paraId="264D1BF0">
      <w:pPr>
        <w:spacing w:before="19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103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完善综合交通基础设施</w:t>
      </w:r>
    </w:p>
    <w:p w14:paraId="67839B3E">
      <w:pPr>
        <w:spacing w:before="199" w:line="338" w:lineRule="auto"/>
        <w:ind w:left="26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强化城市道路网络交通集散能力。</w:t>
      </w:r>
      <w:r>
        <w:rPr>
          <w:rFonts w:ascii="仿宋" w:hAnsi="仿宋" w:eastAsia="仿宋" w:cs="仿宋"/>
          <w:spacing w:val="8"/>
          <w:sz w:val="31"/>
          <w:szCs w:val="31"/>
        </w:rPr>
        <w:t>中心城区采用方格路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网结构，划分为城市主干路、次干路、支路三个等</w:t>
      </w:r>
      <w:r>
        <w:rPr>
          <w:rFonts w:ascii="仿宋" w:hAnsi="仿宋" w:eastAsia="仿宋" w:cs="仿宋"/>
          <w:spacing w:val="8"/>
          <w:sz w:val="31"/>
          <w:szCs w:val="31"/>
        </w:rPr>
        <w:t>级。规划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4"/>
          <w:sz w:val="31"/>
          <w:szCs w:val="31"/>
        </w:rPr>
        <w:t>条城市二级主干路，形成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“六横五纵”城市主干路网络，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红线宽度按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30-36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米进行控制。规划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条次干路</w:t>
      </w:r>
      <w:r>
        <w:rPr>
          <w:rFonts w:ascii="仿宋" w:hAnsi="仿宋" w:eastAsia="仿宋" w:cs="仿宋"/>
          <w:spacing w:val="3"/>
          <w:sz w:val="31"/>
          <w:szCs w:val="31"/>
        </w:rPr>
        <w:t>，形成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横三纵”城市次干路网络，红线宽度按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18-24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米进行控制。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加密支路网，形成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“窄路密网”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的生活道路体系。</w:t>
      </w:r>
    </w:p>
    <w:p w14:paraId="4418B1E7">
      <w:pPr>
        <w:spacing w:before="57" w:line="330" w:lineRule="auto"/>
        <w:ind w:left="26" w:right="19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优化城区慢行交通网络。</w:t>
      </w:r>
      <w:r>
        <w:rPr>
          <w:rFonts w:ascii="仿宋" w:hAnsi="仿宋" w:eastAsia="仿宋" w:cs="仿宋"/>
          <w:spacing w:val="8"/>
          <w:sz w:val="31"/>
          <w:szCs w:val="31"/>
        </w:rPr>
        <w:t>完善市政道路慢行交通系统，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构建通勤步行和自行车网络。沿规划绿廊打造休闲</w:t>
      </w:r>
      <w:r>
        <w:rPr>
          <w:rFonts w:ascii="仿宋" w:hAnsi="仿宋" w:eastAsia="仿宋" w:cs="仿宋"/>
          <w:spacing w:val="8"/>
          <w:sz w:val="31"/>
          <w:szCs w:val="31"/>
        </w:rPr>
        <w:t>绿道，形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“交通+休闲”慢行系统。</w:t>
      </w:r>
    </w:p>
    <w:p w14:paraId="24BFCB15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72" w:type="default"/>
          <w:pgSz w:w="11906" w:h="16839"/>
          <w:pgMar w:top="1431" w:right="1783" w:bottom="1163" w:left="1785" w:header="0" w:footer="1001" w:gutter="0"/>
          <w:cols w:space="720" w:num="1"/>
        </w:sectPr>
      </w:pPr>
    </w:p>
    <w:p w14:paraId="1AC32E26">
      <w:pPr>
        <w:spacing w:before="196" w:line="322" w:lineRule="auto"/>
        <w:ind w:left="25" w:right="78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提升城市公共交通系统服务能力。</w:t>
      </w:r>
      <w:r>
        <w:rPr>
          <w:rFonts w:ascii="仿宋" w:hAnsi="仿宋" w:eastAsia="仿宋" w:cs="仿宋"/>
          <w:spacing w:val="6"/>
          <w:sz w:val="31"/>
          <w:szCs w:val="31"/>
        </w:rPr>
        <w:t>保障公交场站用地，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全面提高公交服务水平。</w:t>
      </w:r>
    </w:p>
    <w:p w14:paraId="30178E7E">
      <w:pPr>
        <w:spacing w:before="75" w:line="338" w:lineRule="auto"/>
        <w:ind w:left="19" w:right="14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推进形成功能完善的城区停车系统。</w:t>
      </w:r>
      <w:r>
        <w:rPr>
          <w:rFonts w:ascii="仿宋" w:hAnsi="仿宋" w:eastAsia="仿宋" w:cs="仿宋"/>
          <w:spacing w:val="8"/>
          <w:sz w:val="31"/>
          <w:szCs w:val="31"/>
        </w:rPr>
        <w:t>加快公共停车场建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设，鼓励结合城市绿地与广场、公共交通场站等用地设置立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体复合的公共停车场，提高土地的集约化利用程度。保障建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筑物配建停车位建设，除机动车公共停车场外，所有新建的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公共设施、住宅等建筑必须符合青海省建筑物配建停车泊位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指标要求，并根据周边公共停车设施供给情况确定具体的建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筑物配建指标。</w:t>
      </w:r>
    </w:p>
    <w:p w14:paraId="463790F0">
      <w:pPr>
        <w:spacing w:before="55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104 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完善市政基础设施</w:t>
      </w:r>
    </w:p>
    <w:p w14:paraId="2B6C82B8">
      <w:pPr>
        <w:spacing w:before="202" w:line="322" w:lineRule="auto"/>
        <w:ind w:left="34" w:right="14" w:firstLine="6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中心城区供水系统。</w:t>
      </w:r>
      <w:r>
        <w:rPr>
          <w:rFonts w:ascii="仿宋" w:hAnsi="仿宋" w:eastAsia="仿宋" w:cs="仿宋"/>
          <w:spacing w:val="7"/>
          <w:sz w:val="31"/>
          <w:szCs w:val="31"/>
        </w:rPr>
        <w:t>兴海县自来水净水厂远期处理规模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扩能至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1.12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万立方米</w:t>
      </w:r>
      <w:r>
        <w:rPr>
          <w:rFonts w:ascii="Times New Roman" w:hAnsi="Times New Roman" w:eastAsia="Times New Roman" w:cs="Times New Roman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日。</w:t>
      </w:r>
    </w:p>
    <w:p w14:paraId="2F5F863D">
      <w:pPr>
        <w:spacing w:before="71" w:line="335" w:lineRule="auto"/>
        <w:ind w:left="22" w:right="14" w:firstLine="68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中心城区排水系统。</w:t>
      </w:r>
      <w:r>
        <w:rPr>
          <w:rFonts w:ascii="仿宋" w:hAnsi="仿宋" w:eastAsia="仿宋" w:cs="仿宋"/>
          <w:spacing w:val="7"/>
          <w:sz w:val="31"/>
          <w:szCs w:val="31"/>
        </w:rPr>
        <w:t>兴海县污水处理厂出水水质达到一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3"/>
          <w:sz w:val="31"/>
          <w:szCs w:val="31"/>
        </w:rPr>
        <w:t>标准，规划处理规模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0.8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仿宋" w:hAnsi="仿宋" w:eastAsia="仿宋" w:cs="仿宋"/>
          <w:spacing w:val="3"/>
          <w:sz w:val="31"/>
          <w:szCs w:val="31"/>
        </w:rPr>
        <w:t>日。完善雨污水管网，加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快消除易涝点。控制中心城区道路和广场的硬质铺装面积，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增加透水地面覆盖率。</w:t>
      </w:r>
    </w:p>
    <w:p w14:paraId="6DE92D0F">
      <w:pPr>
        <w:spacing w:before="57" w:line="338" w:lineRule="auto"/>
        <w:ind w:left="23" w:right="1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推进中心城区排水防涝设施达标建设，加快改造和消除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城市易涝点，提高城市排水能力。积极探索低降雨量地</w:t>
      </w:r>
      <w:r>
        <w:rPr>
          <w:rFonts w:ascii="仿宋" w:hAnsi="仿宋" w:eastAsia="仿宋" w:cs="仿宋"/>
          <w:spacing w:val="8"/>
          <w:sz w:val="31"/>
          <w:szCs w:val="31"/>
        </w:rPr>
        <w:t>区和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高海拔严寒地区海绵城市建设路径，在建筑与小区、道路与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广场和园林绿地等区域重点开展。雨水管道设计重现期</w:t>
      </w:r>
      <w:r>
        <w:rPr>
          <w:rFonts w:ascii="仿宋" w:hAnsi="仿宋" w:eastAsia="仿宋" w:cs="仿宋"/>
          <w:spacing w:val="8"/>
          <w:sz w:val="31"/>
          <w:szCs w:val="31"/>
        </w:rPr>
        <w:t>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地区采用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2-3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年一遇，重要地区采用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3-5 </w:t>
      </w:r>
      <w:r>
        <w:rPr>
          <w:rFonts w:ascii="仿宋" w:hAnsi="仿宋" w:eastAsia="仿宋" w:cs="仿宋"/>
          <w:spacing w:val="9"/>
          <w:sz w:val="31"/>
          <w:szCs w:val="31"/>
        </w:rPr>
        <w:t>年一遇，地下通道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和下沉式广场等采用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10-20 </w:t>
      </w:r>
      <w:r>
        <w:rPr>
          <w:rFonts w:ascii="仿宋" w:hAnsi="仿宋" w:eastAsia="仿宋" w:cs="仿宋"/>
          <w:spacing w:val="5"/>
          <w:sz w:val="31"/>
          <w:szCs w:val="31"/>
        </w:rPr>
        <w:t>年一遇。</w:t>
      </w:r>
    </w:p>
    <w:p w14:paraId="598BDF9A">
      <w:pPr>
        <w:spacing w:before="47" w:line="231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中心城区供电设施。</w:t>
      </w:r>
      <w:r>
        <w:rPr>
          <w:rFonts w:ascii="仿宋" w:hAnsi="仿宋" w:eastAsia="仿宋" w:cs="仿宋"/>
          <w:spacing w:val="6"/>
          <w:sz w:val="31"/>
          <w:szCs w:val="31"/>
        </w:rPr>
        <w:t>规划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sz w:val="31"/>
          <w:szCs w:val="31"/>
        </w:rPr>
        <w:t>座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千伏变电站。</w:t>
      </w:r>
    </w:p>
    <w:p w14:paraId="3FA3842A">
      <w:pPr>
        <w:spacing w:before="188" w:line="231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中心城区通信设施。</w:t>
      </w:r>
      <w:r>
        <w:rPr>
          <w:rFonts w:ascii="仿宋" w:hAnsi="仿宋" w:eastAsia="仿宋" w:cs="仿宋"/>
          <w:spacing w:val="7"/>
          <w:sz w:val="31"/>
          <w:szCs w:val="31"/>
        </w:rPr>
        <w:t>加大老旧小区光纤改造力度，扩大</w:t>
      </w:r>
    </w:p>
    <w:p w14:paraId="3B57AF9D">
      <w:pPr>
        <w:spacing w:line="231" w:lineRule="auto"/>
        <w:rPr>
          <w:rFonts w:ascii="仿宋" w:hAnsi="仿宋" w:eastAsia="仿宋" w:cs="仿宋"/>
          <w:sz w:val="31"/>
          <w:szCs w:val="31"/>
        </w:rPr>
        <w:sectPr>
          <w:footerReference r:id="rId73" w:type="default"/>
          <w:pgSz w:w="11906" w:h="16839"/>
          <w:pgMar w:top="1431" w:right="1785" w:bottom="1163" w:left="1785" w:header="0" w:footer="1001" w:gutter="0"/>
          <w:cols w:space="720" w:num="1"/>
        </w:sectPr>
      </w:pPr>
    </w:p>
    <w:p w14:paraId="6DB5560E">
      <w:pPr>
        <w:spacing w:before="198" w:line="328" w:lineRule="auto"/>
        <w:ind w:left="46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高速光纤网络覆盖面。规划近期城区重点场所实现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5G </w:t>
      </w:r>
      <w:r>
        <w:rPr>
          <w:rFonts w:ascii="仿宋" w:hAnsi="仿宋" w:eastAsia="仿宋" w:cs="仿宋"/>
          <w:spacing w:val="2"/>
          <w:sz w:val="31"/>
          <w:szCs w:val="31"/>
        </w:rPr>
        <w:t>覆盖，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至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2"/>
          <w:sz w:val="31"/>
          <w:szCs w:val="31"/>
        </w:rPr>
        <w:t>年力争城区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5G </w:t>
      </w:r>
      <w:r>
        <w:rPr>
          <w:rFonts w:ascii="仿宋" w:hAnsi="仿宋" w:eastAsia="仿宋" w:cs="仿宋"/>
          <w:spacing w:val="2"/>
          <w:sz w:val="31"/>
          <w:szCs w:val="31"/>
        </w:rPr>
        <w:t>覆盖率达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 w14:paraId="2C38F19A">
      <w:pPr>
        <w:spacing w:before="49" w:line="321" w:lineRule="auto"/>
        <w:ind w:left="37" w:right="83" w:firstLine="66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中心城区燃气设施。</w:t>
      </w:r>
      <w:r>
        <w:rPr>
          <w:rFonts w:ascii="仿宋" w:hAnsi="仿宋" w:eastAsia="仿宋" w:cs="仿宋"/>
          <w:spacing w:val="7"/>
          <w:sz w:val="31"/>
          <w:szCs w:val="31"/>
        </w:rPr>
        <w:t>规划以管道天然气为主气源，以液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化石油气为辅助源。</w:t>
      </w:r>
    </w:p>
    <w:p w14:paraId="1338CE07">
      <w:pPr>
        <w:spacing w:before="71" w:line="322" w:lineRule="auto"/>
        <w:ind w:left="41" w:right="81" w:firstLine="66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中心城区供热系统。</w:t>
      </w:r>
      <w:r>
        <w:rPr>
          <w:rFonts w:ascii="仿宋" w:hAnsi="仿宋" w:eastAsia="仿宋" w:cs="仿宋"/>
          <w:spacing w:val="7"/>
          <w:sz w:val="31"/>
          <w:szCs w:val="31"/>
        </w:rPr>
        <w:t>因地制宜采用电力、地热、燃气等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清洁取暖方式，实现集中供暖，清洁供热率达到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41EC1450">
      <w:pPr>
        <w:spacing w:before="71" w:line="330" w:lineRule="auto"/>
        <w:ind w:left="30" w:right="83" w:firstLine="67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中心城区环卫系统。</w:t>
      </w:r>
      <w:r>
        <w:rPr>
          <w:rFonts w:ascii="仿宋" w:hAnsi="仿宋" w:eastAsia="仿宋" w:cs="仿宋"/>
          <w:spacing w:val="7"/>
          <w:sz w:val="31"/>
          <w:szCs w:val="31"/>
        </w:rPr>
        <w:t>规划生活垃圾填埋场、建筑垃圾填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埋场及餐厨垃圾处理处置设施用地。规划设置医疗废弃物处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bookmarkStart w:id="167" w:name="bookmark94"/>
      <w:bookmarkEnd w:id="167"/>
      <w:r>
        <w:rPr>
          <w:rFonts w:ascii="仿宋" w:hAnsi="仿宋" w:eastAsia="仿宋" w:cs="仿宋"/>
          <w:spacing w:val="7"/>
          <w:sz w:val="31"/>
          <w:szCs w:val="31"/>
        </w:rPr>
        <w:t>置中心。规划结合绿地设置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7"/>
          <w:sz w:val="31"/>
          <w:szCs w:val="31"/>
        </w:rPr>
        <w:t>座垃圾中转站。</w:t>
      </w:r>
    </w:p>
    <w:p w14:paraId="1F500F88">
      <w:pPr>
        <w:spacing w:before="66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68" w:name="bookmark93"/>
      <w:bookmarkEnd w:id="168"/>
      <w:r>
        <w:rPr>
          <w:rFonts w:ascii="黑体" w:hAnsi="黑体" w:eastAsia="黑体" w:cs="黑体"/>
          <w:spacing w:val="8"/>
          <w:sz w:val="31"/>
          <w:szCs w:val="31"/>
        </w:rPr>
        <w:t>第八节  加强防灾减灾设施建设</w:t>
      </w:r>
    </w:p>
    <w:p w14:paraId="6B230F71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105 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完善综合防灾体系</w:t>
      </w:r>
    </w:p>
    <w:p w14:paraId="7CF50EE2">
      <w:pPr>
        <w:spacing w:before="214" w:line="340" w:lineRule="auto"/>
        <w:ind w:left="20" w:right="81" w:firstLine="6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规划中心城区防洪标准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4"/>
          <w:sz w:val="31"/>
          <w:szCs w:val="31"/>
        </w:rPr>
        <w:t>年一遇，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内涝防治标准取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年一遇；雨水管道设计重现期一般地区采用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2-3 </w:t>
      </w:r>
      <w:r>
        <w:rPr>
          <w:rFonts w:ascii="仿宋" w:hAnsi="仿宋" w:eastAsia="仿宋" w:cs="仿宋"/>
          <w:spacing w:val="10"/>
          <w:sz w:val="31"/>
          <w:szCs w:val="31"/>
        </w:rPr>
        <w:t>年一</w:t>
      </w:r>
      <w:r>
        <w:rPr>
          <w:rFonts w:ascii="仿宋" w:hAnsi="仿宋" w:eastAsia="仿宋" w:cs="仿宋"/>
          <w:spacing w:val="9"/>
          <w:sz w:val="31"/>
          <w:szCs w:val="31"/>
        </w:rPr>
        <w:t>遇，重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要地区采用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3-5 </w:t>
      </w:r>
      <w:r>
        <w:rPr>
          <w:rFonts w:ascii="仿宋" w:hAnsi="仿宋" w:eastAsia="仿宋" w:cs="仿宋"/>
          <w:spacing w:val="5"/>
          <w:sz w:val="31"/>
          <w:szCs w:val="31"/>
        </w:rPr>
        <w:t>年一遇，地下通道和下沉</w:t>
      </w:r>
      <w:r>
        <w:rPr>
          <w:rFonts w:ascii="仿宋" w:hAnsi="仿宋" w:eastAsia="仿宋" w:cs="仿宋"/>
          <w:spacing w:val="4"/>
          <w:sz w:val="31"/>
          <w:szCs w:val="31"/>
        </w:rPr>
        <w:t>式广场等采用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10-20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年一遇。地震动峰值加速度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0.10-0.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15g</w:t>
      </w:r>
      <w:r>
        <w:rPr>
          <w:rFonts w:ascii="仿宋" w:hAnsi="仿宋" w:eastAsia="仿宋" w:cs="仿宋"/>
          <w:spacing w:val="8"/>
          <w:sz w:val="31"/>
          <w:szCs w:val="31"/>
        </w:rPr>
        <w:t>，新建、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改建、扩建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工程按抗震设防基本烈度为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11"/>
          <w:sz w:val="31"/>
          <w:szCs w:val="31"/>
        </w:rPr>
        <w:t>度。新建、改建、扩建工程应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严格按照标准设防，重大工程和可能因地震产生严重次生灾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害的建设工程，应当按照有关规定开展地震安全性评价，并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按地震安全性评价结果所确定的抗震设防要求进</w:t>
      </w:r>
      <w:r>
        <w:rPr>
          <w:rFonts w:ascii="仿宋" w:hAnsi="仿宋" w:eastAsia="仿宋" w:cs="仿宋"/>
          <w:spacing w:val="21"/>
          <w:sz w:val="31"/>
          <w:szCs w:val="31"/>
        </w:rPr>
        <w:t>行抗震设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计。学校、医院、体育场馆、文化场馆等大型公共建筑和重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要生命线工程应当适当提高地震动峰值加速度取值，在建设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工程中采取有效措施，增强抗震能力。消防站责任范围为中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心城区范围，消防水源主要来自城市供水管网。</w:t>
      </w:r>
    </w:p>
    <w:p w14:paraId="7067697A">
      <w:pPr>
        <w:spacing w:before="52" w:line="229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完善应急避难体系。</w:t>
      </w:r>
      <w:r>
        <w:rPr>
          <w:rFonts w:ascii="仿宋" w:hAnsi="仿宋" w:eastAsia="仿宋" w:cs="仿宋"/>
          <w:spacing w:val="8"/>
          <w:sz w:val="31"/>
          <w:szCs w:val="31"/>
        </w:rPr>
        <w:t>以各级应急避护场所为节点，应急</w:t>
      </w:r>
    </w:p>
    <w:p w14:paraId="5E0E7FBC"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74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44D802E9">
      <w:pPr>
        <w:spacing w:before="198" w:line="334" w:lineRule="auto"/>
        <w:ind w:left="31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交通系统为网络，构建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“全面覆盖、重点突出、统筹兼顾”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的应急避难疏散体系。规划形成由固定避难场所与紧急避难  </w:t>
      </w:r>
      <w:r>
        <w:rPr>
          <w:rFonts w:ascii="仿宋" w:hAnsi="仿宋" w:eastAsia="仿宋" w:cs="仿宋"/>
          <w:spacing w:val="12"/>
          <w:sz w:val="31"/>
          <w:szCs w:val="31"/>
        </w:rPr>
        <w:t>场所构成的应急避难体系，人均应急避难场所面积达到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平方米。</w:t>
      </w:r>
    </w:p>
    <w:p w14:paraId="02D6163E">
      <w:pPr>
        <w:spacing w:before="58" w:line="321" w:lineRule="auto"/>
        <w:ind w:left="26" w:right="169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加强物资储备设施建设</w:t>
      </w:r>
      <w:r>
        <w:rPr>
          <w:rFonts w:ascii="仿宋" w:hAnsi="仿宋" w:eastAsia="仿宋" w:cs="仿宋"/>
          <w:spacing w:val="9"/>
          <w:sz w:val="31"/>
          <w:szCs w:val="31"/>
        </w:rPr>
        <w:t>，完善医疗救治系统，以应对突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发性公共卫生事件和灾害救治。</w:t>
      </w:r>
    </w:p>
    <w:p w14:paraId="67546852">
      <w:pPr>
        <w:spacing w:before="72" w:line="337" w:lineRule="auto"/>
        <w:ind w:left="36" w:right="167" w:firstLine="62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加强人防工程建设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年，规划人均人防工程建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筑面积不低于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平方米。规划结合县政府布局</w:t>
      </w:r>
      <w:r>
        <w:rPr>
          <w:rFonts w:ascii="仿宋" w:hAnsi="仿宋" w:eastAsia="仿宋" w:cs="仿宋"/>
          <w:spacing w:val="6"/>
          <w:sz w:val="31"/>
          <w:szCs w:val="31"/>
        </w:rPr>
        <w:t>县级救灾指挥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中心，同时配套建设人防指挥所；结合地面医疗卫生设施设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置医疗救护工程；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由城市有关职能部门负责，</w:t>
      </w:r>
      <w:r>
        <w:rPr>
          <w:rFonts w:ascii="仿宋" w:hAnsi="仿宋" w:eastAsia="仿宋" w:cs="仿宋"/>
          <w:spacing w:val="5"/>
          <w:sz w:val="31"/>
          <w:szCs w:val="31"/>
        </w:rPr>
        <w:t>推动防空专业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69" w:name="bookmark96"/>
      <w:bookmarkEnd w:id="169"/>
      <w:r>
        <w:rPr>
          <w:rFonts w:ascii="仿宋" w:hAnsi="仿宋" w:eastAsia="仿宋" w:cs="仿宋"/>
          <w:spacing w:val="4"/>
          <w:sz w:val="31"/>
          <w:szCs w:val="31"/>
        </w:rPr>
        <w:t>队工程建设。</w:t>
      </w:r>
    </w:p>
    <w:p w14:paraId="2963F4EF">
      <w:pPr>
        <w:spacing w:before="53" w:line="226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170" w:name="bookmark95"/>
      <w:bookmarkEnd w:id="170"/>
      <w:r>
        <w:rPr>
          <w:rFonts w:ascii="黑体" w:hAnsi="黑体" w:eastAsia="黑体" w:cs="黑体"/>
          <w:spacing w:val="8"/>
          <w:sz w:val="31"/>
          <w:szCs w:val="31"/>
        </w:rPr>
        <w:t>第九节  强化地下空间开发利用引导</w:t>
      </w:r>
    </w:p>
    <w:p w14:paraId="0715B130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106 条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引导地下空间范围划定与开发</w:t>
      </w:r>
    </w:p>
    <w:p w14:paraId="2D2DE822">
      <w:pPr>
        <w:spacing w:before="205" w:line="328" w:lineRule="auto"/>
        <w:ind w:left="27" w:right="218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中心城区地下空间主要分为重点建设区、引导建设区、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管控限制区三类。</w:t>
      </w:r>
    </w:p>
    <w:p w14:paraId="47E63245">
      <w:pPr>
        <w:spacing w:before="51" w:line="331" w:lineRule="auto"/>
        <w:ind w:left="40" w:right="71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重点建设区。</w:t>
      </w:r>
      <w:r>
        <w:rPr>
          <w:rFonts w:ascii="仿宋" w:hAnsi="仿宋" w:eastAsia="仿宋" w:cs="仿宋"/>
          <w:spacing w:val="8"/>
          <w:sz w:val="31"/>
          <w:szCs w:val="31"/>
        </w:rPr>
        <w:t>公共活动集聚的高强度开发区域，主要以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商业用地为主。鼓励地下空间综合开发利用，建设商业设施、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综合管廊等，增强吸引力和用地效益。</w:t>
      </w:r>
    </w:p>
    <w:p w14:paraId="6B501387">
      <w:pPr>
        <w:spacing w:before="58" w:line="321" w:lineRule="auto"/>
        <w:ind w:left="23" w:right="77" w:firstLine="68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引导建设区。</w:t>
      </w:r>
      <w:r>
        <w:rPr>
          <w:rFonts w:ascii="仿宋" w:hAnsi="仿宋" w:eastAsia="仿宋" w:cs="仿宋"/>
          <w:spacing w:val="-2"/>
          <w:sz w:val="31"/>
          <w:szCs w:val="31"/>
        </w:rPr>
        <w:t>主要以居住用地为主。结合老旧小区改造，</w:t>
      </w:r>
      <w:r>
        <w:rPr>
          <w:rFonts w:ascii="仿宋" w:hAnsi="仿宋" w:eastAsia="仿宋" w:cs="仿宋"/>
          <w:sz w:val="31"/>
          <w:szCs w:val="31"/>
        </w:rPr>
        <w:t xml:space="preserve"> 建设地下人防设施、停车场，新建小区应按照规范要求配建。</w:t>
      </w:r>
    </w:p>
    <w:p w14:paraId="09F76EB8">
      <w:pPr>
        <w:spacing w:before="75" w:line="322" w:lineRule="auto"/>
        <w:ind w:left="36" w:right="167" w:firstLine="64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管控限制区。</w:t>
      </w:r>
      <w:r>
        <w:rPr>
          <w:rFonts w:ascii="仿宋" w:hAnsi="仿宋" w:eastAsia="仿宋" w:cs="仿宋"/>
          <w:spacing w:val="8"/>
          <w:sz w:val="31"/>
          <w:szCs w:val="31"/>
        </w:rPr>
        <w:t>指已建高层建筑所在区域，原则上不鼓励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bookmarkStart w:id="171" w:name="bookmark98"/>
      <w:bookmarkEnd w:id="171"/>
      <w:r>
        <w:rPr>
          <w:rFonts w:ascii="仿宋" w:hAnsi="仿宋" w:eastAsia="仿宋" w:cs="仿宋"/>
          <w:spacing w:val="5"/>
          <w:sz w:val="31"/>
          <w:szCs w:val="31"/>
        </w:rPr>
        <w:t>开发地下空间。</w:t>
      </w:r>
    </w:p>
    <w:p w14:paraId="1D22EAF8">
      <w:pPr>
        <w:spacing w:before="71" w:line="227" w:lineRule="auto"/>
        <w:ind w:left="1459"/>
        <w:outlineLvl w:val="1"/>
        <w:rPr>
          <w:rFonts w:ascii="黑体" w:hAnsi="黑体" w:eastAsia="黑体" w:cs="黑体"/>
          <w:sz w:val="31"/>
          <w:szCs w:val="31"/>
        </w:rPr>
      </w:pPr>
      <w:bookmarkStart w:id="172" w:name="bookmark97"/>
      <w:bookmarkEnd w:id="172"/>
      <w:r>
        <w:rPr>
          <w:rFonts w:ascii="黑体" w:hAnsi="黑体" w:eastAsia="黑体" w:cs="黑体"/>
          <w:spacing w:val="8"/>
          <w:sz w:val="31"/>
          <w:szCs w:val="31"/>
        </w:rPr>
        <w:t>第十节  实施城市设计风貌引导和管控</w:t>
      </w:r>
    </w:p>
    <w:p w14:paraId="3F39F94B">
      <w:pPr>
        <w:spacing w:before="196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107 条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塑造地方特色，分区引导城镇风貌</w:t>
      </w:r>
    </w:p>
    <w:p w14:paraId="0870F979">
      <w:pPr>
        <w:spacing w:line="217" w:lineRule="auto"/>
        <w:rPr>
          <w:rFonts w:ascii="楷体" w:hAnsi="楷体" w:eastAsia="楷体" w:cs="楷体"/>
          <w:sz w:val="31"/>
          <w:szCs w:val="31"/>
        </w:rPr>
        <w:sectPr>
          <w:footerReference r:id="rId75" w:type="default"/>
          <w:pgSz w:w="11906" w:h="16839"/>
          <w:pgMar w:top="1431" w:right="1632" w:bottom="1163" w:left="1785" w:header="0" w:footer="1001" w:gutter="0"/>
          <w:cols w:space="720" w:num="1"/>
        </w:sectPr>
      </w:pPr>
    </w:p>
    <w:p w14:paraId="667B50BA">
      <w:pPr>
        <w:spacing w:before="193" w:line="336" w:lineRule="auto"/>
        <w:ind w:lef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塑造以藏式风格为主，现代风格为辅的现代民族文化风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貌</w:t>
      </w:r>
      <w:r>
        <w:rPr>
          <w:rFonts w:ascii="仿宋" w:hAnsi="仿宋" w:eastAsia="仿宋" w:cs="仿宋"/>
          <w:spacing w:val="9"/>
          <w:sz w:val="31"/>
          <w:szCs w:val="31"/>
        </w:rPr>
        <w:t>，彰显高原美丽城镇的独特魅力。划分五个风貌分区</w:t>
      </w:r>
      <w:r>
        <w:rPr>
          <w:rFonts w:ascii="仿宋" w:hAnsi="仿宋" w:eastAsia="仿宋" w:cs="仿宋"/>
          <w:spacing w:val="8"/>
          <w:sz w:val="31"/>
          <w:szCs w:val="31"/>
        </w:rPr>
        <w:t>，分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别为老城魅力风貌区、藏族文旅风貌区、活力新城风貌区、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雪域宜居风貌区和特色产业风貌区。同时利用位于老城</w:t>
      </w:r>
      <w:r>
        <w:rPr>
          <w:rFonts w:ascii="仿宋" w:hAnsi="仿宋" w:eastAsia="仿宋" w:cs="仿宋"/>
          <w:spacing w:val="8"/>
          <w:sz w:val="31"/>
          <w:szCs w:val="31"/>
        </w:rPr>
        <w:t>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城市中心、广场绿地和重要道路交叉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口，形成多个</w:t>
      </w:r>
      <w:r>
        <w:rPr>
          <w:rFonts w:ascii="仿宋" w:hAnsi="仿宋" w:eastAsia="仿宋" w:cs="仿宋"/>
          <w:spacing w:val="-3"/>
          <w:sz w:val="31"/>
          <w:szCs w:val="31"/>
        </w:rPr>
        <w:t>风貌节点。</w:t>
      </w:r>
    </w:p>
    <w:p w14:paraId="003BB297">
      <w:pPr>
        <w:spacing w:before="63" w:line="220" w:lineRule="auto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108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打造城镇特色风貌廊道</w:t>
      </w:r>
    </w:p>
    <w:p w14:paraId="47C9F5F2">
      <w:pPr>
        <w:spacing w:before="207" w:line="339" w:lineRule="auto"/>
        <w:ind w:left="17" w:right="89" w:firstLine="65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形成“三横五纵</w:t>
      </w:r>
      <w:r>
        <w:rPr>
          <w:rFonts w:ascii="楷体" w:hAnsi="楷体" w:eastAsia="楷体" w:cs="楷体"/>
          <w:spacing w:val="-1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”的风貌廊道</w:t>
      </w:r>
      <w:r>
        <w:rPr>
          <w:rFonts w:ascii="仿宋" w:hAnsi="仿宋" w:eastAsia="仿宋" w:cs="仿宋"/>
          <w:spacing w:val="7"/>
          <w:sz w:val="31"/>
          <w:szCs w:val="31"/>
        </w:rPr>
        <w:t>。规划以生态风貌</w:t>
      </w:r>
      <w:r>
        <w:rPr>
          <w:rFonts w:ascii="仿宋" w:hAnsi="仿宋" w:eastAsia="仿宋" w:cs="仿宋"/>
          <w:spacing w:val="6"/>
          <w:sz w:val="31"/>
          <w:szCs w:val="31"/>
        </w:rPr>
        <w:t>廊道和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交通风貌廊道为载体，引导中心城区形成良好的空间秩序，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增强城市可识别性和空间魅力。规划形成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三横五纵”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貌廊道，包括沿子青路-西大街-东大街、南环一</w:t>
      </w:r>
      <w:r>
        <w:rPr>
          <w:rFonts w:ascii="仿宋" w:hAnsi="仿宋" w:eastAsia="仿宋" w:cs="仿宋"/>
          <w:spacing w:val="8"/>
          <w:sz w:val="31"/>
          <w:szCs w:val="31"/>
        </w:rPr>
        <w:t>路和和平路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形成的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三横”风貌廊道，沿外环西路、西一路、北大街-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南大街-桑当路、东环路和外环东路形成的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“五纵”风貌廊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道，廊道注重景观绿化和公共开敞空间的结合，融入多彩风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格，提高城市颜值。</w:t>
      </w:r>
    </w:p>
    <w:p w14:paraId="36E4C2B2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第 109 条  建立重点明确、关联紧密的空间标志点体</w:t>
      </w:r>
    </w:p>
    <w:p w14:paraId="726E33BE">
      <w:pPr>
        <w:spacing w:before="204" w:line="220" w:lineRule="auto"/>
        <w:ind w:left="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系</w:t>
      </w:r>
    </w:p>
    <w:p w14:paraId="2D563FE7">
      <w:pPr>
        <w:spacing w:before="210" w:line="336" w:lineRule="auto"/>
        <w:ind w:left="26" w:right="91" w:firstLine="64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打造“2+3</w:t>
      </w:r>
      <w:r>
        <w:rPr>
          <w:rFonts w:ascii="楷体" w:hAnsi="楷体" w:eastAsia="楷体" w:cs="楷体"/>
          <w:spacing w:val="-1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”的空间标志点系统</w:t>
      </w:r>
      <w:r>
        <w:rPr>
          <w:rFonts w:ascii="仿宋" w:hAnsi="仿宋" w:eastAsia="仿宋" w:cs="仿宋"/>
          <w:spacing w:val="11"/>
          <w:sz w:val="31"/>
          <w:szCs w:val="31"/>
        </w:rPr>
        <w:t>。规划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个城市门户标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志，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以绿化植栽、城市建（构）筑物（群）、城市雕塑</w:t>
      </w:r>
      <w:r>
        <w:rPr>
          <w:rFonts w:ascii="仿宋" w:hAnsi="仿宋" w:eastAsia="仿宋" w:cs="仿宋"/>
          <w:spacing w:val="5"/>
          <w:sz w:val="31"/>
          <w:szCs w:val="31"/>
        </w:rPr>
        <w:t>等多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种形式形成主题鲜明的入口空间。规划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类景观标志：位于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老城区的城市中心节点、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以广场绿地为主的市民活动节点、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重要道路交叉口的交通枢纽节点。</w:t>
      </w:r>
    </w:p>
    <w:p w14:paraId="4A5AB8AE">
      <w:pPr>
        <w:spacing w:before="5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110 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开发强度管控</w:t>
      </w:r>
    </w:p>
    <w:p w14:paraId="04F98C0A">
      <w:pPr>
        <w:spacing w:before="206" w:line="322" w:lineRule="auto"/>
        <w:ind w:left="26" w:right="91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容积率管控。</w:t>
      </w:r>
      <w:r>
        <w:rPr>
          <w:rFonts w:ascii="仿宋" w:hAnsi="仿宋" w:eastAsia="仿宋" w:cs="仿宋"/>
          <w:spacing w:val="9"/>
          <w:sz w:val="31"/>
          <w:szCs w:val="31"/>
        </w:rPr>
        <w:t>建立分区分类建设管控机制，中心城</w:t>
      </w:r>
      <w:r>
        <w:rPr>
          <w:rFonts w:ascii="仿宋" w:hAnsi="仿宋" w:eastAsia="仿宋" w:cs="仿宋"/>
          <w:spacing w:val="8"/>
          <w:sz w:val="31"/>
          <w:szCs w:val="31"/>
        </w:rPr>
        <w:t>区开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发建设强度按一级强度区、二级强度区、三级强度</w:t>
      </w:r>
      <w:r>
        <w:rPr>
          <w:rFonts w:ascii="仿宋" w:hAnsi="仿宋" w:eastAsia="仿宋" w:cs="仿宋"/>
          <w:spacing w:val="8"/>
          <w:sz w:val="31"/>
          <w:szCs w:val="31"/>
        </w:rPr>
        <w:t>区及开敞</w:t>
      </w:r>
    </w:p>
    <w:p w14:paraId="2B0DF52B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76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4780FA4E">
      <w:pPr>
        <w:spacing w:before="197" w:line="221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空间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3+1</w:t>
      </w:r>
      <w:r>
        <w:rPr>
          <w:rFonts w:ascii="仿宋" w:hAnsi="仿宋" w:eastAsia="仿宋" w:cs="仿宋"/>
          <w:spacing w:val="4"/>
          <w:sz w:val="31"/>
          <w:szCs w:val="31"/>
        </w:rPr>
        <w:t>”分区控制体系进行强度整体控制。</w:t>
      </w:r>
    </w:p>
    <w:p w14:paraId="234EBE0B">
      <w:pPr>
        <w:spacing w:before="204" w:line="329" w:lineRule="auto"/>
        <w:ind w:left="31" w:right="24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开敞空间主要包括绿地开敞空间、重要生态空间等，原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则上禁止无关建设。</w:t>
      </w:r>
    </w:p>
    <w:p w14:paraId="73502104">
      <w:pPr>
        <w:spacing w:before="48" w:line="332" w:lineRule="auto"/>
        <w:ind w:left="684" w:right="1153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一级强度区。整体容积率控制在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0.6-1.0</w:t>
      </w:r>
      <w:r>
        <w:rPr>
          <w:rFonts w:ascii="Times New Roman" w:hAnsi="Times New Roman" w:eastAsia="Times New Roman" w:cs="Times New Roman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区间内。</w:t>
      </w:r>
      <w:r>
        <w:rPr>
          <w:rFonts w:ascii="仿宋" w:hAnsi="仿宋" w:eastAsia="仿宋" w:cs="仿宋"/>
          <w:sz w:val="31"/>
          <w:szCs w:val="31"/>
        </w:rPr>
        <w:t xml:space="preserve"> 二级强度区。整体容积率控制在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1.0-1.5</w:t>
      </w:r>
      <w:r>
        <w:rPr>
          <w:rFonts w:ascii="Times New Roman" w:hAnsi="Times New Roman" w:eastAsia="Times New Roman" w:cs="Times New Roman"/>
          <w:spacing w:val="5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区间内。 三级强度区。整体容积率控制在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1.5-1.8</w:t>
      </w:r>
      <w:r>
        <w:rPr>
          <w:rFonts w:ascii="Times New Roman" w:hAnsi="Times New Roman" w:eastAsia="Times New Roman" w:cs="Times New Roman"/>
          <w:spacing w:val="5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区间内。</w:t>
      </w:r>
    </w:p>
    <w:p w14:paraId="340D9429">
      <w:pPr>
        <w:spacing w:before="52" w:line="328" w:lineRule="auto"/>
        <w:ind w:left="53" w:right="244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各类工业用地容积率应根据产业门类的不同，确定相应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的下限，总体不低于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1.0</w:t>
      </w:r>
      <w:r>
        <w:rPr>
          <w:rFonts w:ascii="仿宋" w:hAnsi="仿宋" w:eastAsia="仿宋" w:cs="仿宋"/>
          <w:spacing w:val="3"/>
          <w:sz w:val="31"/>
          <w:szCs w:val="31"/>
        </w:rPr>
        <w:t>，物流仓储容积率一般不小于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0.8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 w14:paraId="7B852352">
      <w:pPr>
        <w:spacing w:before="53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111 条  构建通风廊道</w:t>
      </w:r>
    </w:p>
    <w:p w14:paraId="7A849016">
      <w:pPr>
        <w:spacing w:before="207" w:line="337" w:lineRule="auto"/>
        <w:ind w:left="21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结合街道和重要开敞空间构建通风廊道。顺应主导风向，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依托北大街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</w:t>
      </w:r>
      <w:r>
        <w:rPr>
          <w:rFonts w:ascii="仿宋" w:hAnsi="仿宋" w:eastAsia="仿宋" w:cs="仿宋"/>
          <w:spacing w:val="12"/>
          <w:sz w:val="31"/>
          <w:szCs w:val="31"/>
        </w:rPr>
        <w:t>南大街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</w:t>
      </w:r>
      <w:r>
        <w:rPr>
          <w:rFonts w:ascii="仿宋" w:hAnsi="仿宋" w:eastAsia="仿宋" w:cs="仿宋"/>
          <w:spacing w:val="12"/>
          <w:sz w:val="31"/>
          <w:szCs w:val="31"/>
        </w:rPr>
        <w:t>桑当路构建一级通风廊道。统筹建筑退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界空间，控制通风廊道宽度不小于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米。确保通风廊道两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侧建筑界面通透，维持良好的空气流通环境。在详细规划中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细化下一层级通风廊道管控。</w:t>
      </w:r>
    </w:p>
    <w:p w14:paraId="41F3F1DB">
      <w:pPr>
        <w:spacing w:before="49" w:line="226" w:lineRule="auto"/>
        <w:ind w:left="2419"/>
        <w:outlineLvl w:val="1"/>
        <w:rPr>
          <w:rFonts w:ascii="黑体" w:hAnsi="黑体" w:eastAsia="黑体" w:cs="黑体"/>
          <w:sz w:val="31"/>
          <w:szCs w:val="31"/>
        </w:rPr>
      </w:pPr>
      <w:bookmarkStart w:id="173" w:name="bookmark99"/>
      <w:bookmarkEnd w:id="173"/>
      <w:bookmarkStart w:id="174" w:name="bookmark100"/>
      <w:bookmarkEnd w:id="174"/>
      <w:r>
        <w:rPr>
          <w:rFonts w:ascii="黑体" w:hAnsi="黑体" w:eastAsia="黑体" w:cs="黑体"/>
          <w:spacing w:val="8"/>
          <w:sz w:val="31"/>
          <w:szCs w:val="31"/>
        </w:rPr>
        <w:t>第十一节  推进城市更新</w:t>
      </w:r>
    </w:p>
    <w:p w14:paraId="7184406A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112 条  城市更新目标</w:t>
      </w:r>
    </w:p>
    <w:p w14:paraId="227B6552">
      <w:pPr>
        <w:spacing w:before="206" w:line="328" w:lineRule="auto"/>
        <w:ind w:left="44" w:right="24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通过城市更新，优化城市用地与功能结构，改善人居生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活环境，建设高原生态美丽宜居城镇。</w:t>
      </w:r>
    </w:p>
    <w:p w14:paraId="4E8A23AF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113 条  城市更新策略</w:t>
      </w:r>
    </w:p>
    <w:p w14:paraId="113AFD74">
      <w:pPr>
        <w:spacing w:before="207" w:line="337" w:lineRule="auto"/>
        <w:ind w:left="22" w:right="24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坚持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留改拆”并举，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以保留利用提升为主，鼓励小规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模、渐进式有机更新和微改造，防止大拆大建。重点推进以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老旧居住区、城中村、城边村、低质商业区为主要对象的存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量空间更新改造，实现城市功能更完善，产业布局更优化，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人居环境再提升。</w:t>
      </w:r>
    </w:p>
    <w:p w14:paraId="0AD8235B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2BE25AB2">
      <w:pPr>
        <w:spacing w:before="197" w:line="331" w:lineRule="auto"/>
        <w:ind w:left="44" w:right="81" w:firstLine="63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整治改善。</w:t>
      </w:r>
      <w:r>
        <w:rPr>
          <w:rFonts w:ascii="仿宋" w:hAnsi="仿宋" w:eastAsia="仿宋" w:cs="仿宋"/>
          <w:spacing w:val="8"/>
          <w:sz w:val="31"/>
          <w:szCs w:val="31"/>
        </w:rPr>
        <w:t>以保留为主，通过改建、扩建和景观环境整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治以及公共设施、市政和交通基础设施改造等方式，实现生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活质量和环境品质的整体提升。</w:t>
      </w:r>
    </w:p>
    <w:p w14:paraId="0A3429AD">
      <w:pPr>
        <w:spacing w:before="60" w:line="331" w:lineRule="auto"/>
        <w:ind w:left="19" w:right="81" w:firstLine="66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改造提升。</w:t>
      </w:r>
      <w:r>
        <w:rPr>
          <w:rFonts w:ascii="仿宋" w:hAnsi="仿宋" w:eastAsia="仿宋" w:cs="仿宋"/>
          <w:spacing w:val="8"/>
          <w:sz w:val="31"/>
          <w:szCs w:val="31"/>
        </w:rPr>
        <w:t>通过部分拆除、适度增建以及功能置换和环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境提升等方式，实现产业和业态转型升级、配套功能完善、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公服和基础设施改善、土地利用效率和地区活力提升。</w:t>
      </w:r>
    </w:p>
    <w:p w14:paraId="18365022">
      <w:pPr>
        <w:spacing w:before="61" w:line="331" w:lineRule="auto"/>
        <w:ind w:left="23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微改造</w:t>
      </w:r>
      <w:r>
        <w:rPr>
          <w:rFonts w:ascii="仿宋" w:hAnsi="仿宋" w:eastAsia="仿宋" w:cs="仿宋"/>
          <w:spacing w:val="9"/>
          <w:sz w:val="31"/>
          <w:szCs w:val="31"/>
        </w:rPr>
        <w:t>。在保留既有建筑和空间、不改变用地性质的前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提下，通过针灸式、精细化的方式，提升公共空间的环</w:t>
      </w:r>
      <w:r>
        <w:rPr>
          <w:rFonts w:ascii="仿宋" w:hAnsi="仿宋" w:eastAsia="仿宋" w:cs="仿宋"/>
          <w:spacing w:val="8"/>
          <w:sz w:val="31"/>
          <w:szCs w:val="31"/>
        </w:rPr>
        <w:t>境品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质和活力。</w:t>
      </w:r>
    </w:p>
    <w:p w14:paraId="0CF409FC">
      <w:pPr>
        <w:spacing w:before="56" w:line="331" w:lineRule="auto"/>
        <w:ind w:left="34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再开发。</w:t>
      </w:r>
      <w:r>
        <w:rPr>
          <w:rFonts w:ascii="仿宋" w:hAnsi="仿宋" w:eastAsia="仿宋" w:cs="仿宋"/>
          <w:spacing w:val="-1"/>
          <w:sz w:val="31"/>
          <w:szCs w:val="31"/>
        </w:rPr>
        <w:t>结合城市发展需求，通过较大比例的拆除重建，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重构空间结构和功能布局，近期以完善人居环境、公共服务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和基础设施为主，远期以详细规划为导向进行再开发。</w:t>
      </w:r>
    </w:p>
    <w:p w14:paraId="6A5F4D9F">
      <w:pPr>
        <w:spacing w:before="64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114 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城市更新单元划定和空间指引</w:t>
      </w:r>
    </w:p>
    <w:p w14:paraId="1BAF1B18">
      <w:pPr>
        <w:spacing w:before="206" w:line="336" w:lineRule="auto"/>
        <w:ind w:left="27" w:right="83" w:firstLine="6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以规划路网和地块边界线为主要界线，划定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个城</w:t>
      </w:r>
      <w:r>
        <w:rPr>
          <w:rFonts w:ascii="仿宋" w:hAnsi="仿宋" w:eastAsia="仿宋" w:cs="仿宋"/>
          <w:spacing w:val="5"/>
          <w:sz w:val="31"/>
          <w:szCs w:val="31"/>
        </w:rPr>
        <w:t>市更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新单元，着力提高生活空间品质，补齐老旧居</w:t>
      </w:r>
      <w:r>
        <w:rPr>
          <w:rFonts w:ascii="仿宋" w:hAnsi="仿宋" w:eastAsia="仿宋" w:cs="仿宋"/>
          <w:spacing w:val="8"/>
          <w:sz w:val="31"/>
          <w:szCs w:val="31"/>
        </w:rPr>
        <w:t>住区配套设施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短板，完善养老扶幼、无障碍空间、便民市场</w:t>
      </w:r>
      <w:r>
        <w:rPr>
          <w:rFonts w:ascii="仿宋" w:hAnsi="仿宋" w:eastAsia="仿宋" w:cs="仿宋"/>
          <w:spacing w:val="8"/>
          <w:sz w:val="31"/>
          <w:szCs w:val="31"/>
        </w:rPr>
        <w:t>等公共服务设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施。</w:t>
      </w:r>
    </w:p>
    <w:p w14:paraId="5575C9CD">
      <w:pPr>
        <w:spacing w:before="4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115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城市更新重点区域划定</w:t>
      </w:r>
    </w:p>
    <w:p w14:paraId="6A60F17B">
      <w:pPr>
        <w:spacing w:before="203" w:line="331" w:lineRule="auto"/>
        <w:ind w:left="23" w:right="83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旧村改造型单元重点更新区。</w:t>
      </w:r>
      <w:r>
        <w:rPr>
          <w:rFonts w:ascii="仿宋" w:hAnsi="仿宋" w:eastAsia="仿宋" w:cs="仿宋"/>
          <w:spacing w:val="7"/>
          <w:sz w:val="31"/>
          <w:szCs w:val="31"/>
        </w:rPr>
        <w:t>对整体风貌改造提升，对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城边村拆旧建新，注入文化旅游、商业休闲、传统民俗</w:t>
      </w:r>
      <w:r>
        <w:rPr>
          <w:rFonts w:ascii="仿宋" w:hAnsi="仿宋" w:eastAsia="仿宋" w:cs="仿宋"/>
          <w:spacing w:val="8"/>
          <w:sz w:val="31"/>
          <w:szCs w:val="31"/>
        </w:rPr>
        <w:t>、特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色美食和风情展示等功能，加强商业及文化旅游设</w:t>
      </w:r>
      <w:r>
        <w:rPr>
          <w:rFonts w:ascii="仿宋" w:hAnsi="仿宋" w:eastAsia="仿宋" w:cs="仿宋"/>
          <w:spacing w:val="6"/>
          <w:sz w:val="31"/>
          <w:szCs w:val="31"/>
        </w:rPr>
        <w:t>施建设。</w:t>
      </w:r>
    </w:p>
    <w:p w14:paraId="4F60827B">
      <w:pPr>
        <w:spacing w:before="62" w:line="331" w:lineRule="auto"/>
        <w:ind w:left="23" w:right="83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旧城改造型单元重点更新区。</w:t>
      </w:r>
      <w:r>
        <w:rPr>
          <w:rFonts w:ascii="仿宋" w:hAnsi="仿宋" w:eastAsia="仿宋" w:cs="仿宋"/>
          <w:spacing w:val="7"/>
          <w:sz w:val="31"/>
          <w:szCs w:val="31"/>
        </w:rPr>
        <w:t>对城中村拆旧建新，结合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城市发展需求进行再开发，控制建筑高度和建筑风貌，</w:t>
      </w:r>
      <w:r>
        <w:rPr>
          <w:rFonts w:ascii="仿宋" w:hAnsi="仿宋" w:eastAsia="仿宋" w:cs="仿宋"/>
          <w:spacing w:val="8"/>
          <w:sz w:val="31"/>
          <w:szCs w:val="31"/>
        </w:rPr>
        <w:t>完善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公共服务设施配套，改善人居环境。</w:t>
      </w:r>
    </w:p>
    <w:p w14:paraId="1233469D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78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5068DA2B">
      <w:pPr>
        <w:spacing w:before="196" w:line="331" w:lineRule="auto"/>
        <w:ind w:left="34" w:right="255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综合提升型单元重点更新区。</w:t>
      </w:r>
      <w:r>
        <w:rPr>
          <w:rFonts w:ascii="仿宋" w:hAnsi="仿宋" w:eastAsia="仿宋" w:cs="仿宋"/>
          <w:spacing w:val="8"/>
          <w:sz w:val="31"/>
          <w:szCs w:val="31"/>
        </w:rPr>
        <w:t>优化道路结构，增加城市 支路，增强道路通达性。增加公共绿地，美化街道景观，完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bookmarkStart w:id="175" w:name="bookmark102"/>
      <w:bookmarkEnd w:id="175"/>
      <w:r>
        <w:rPr>
          <w:rFonts w:ascii="仿宋" w:hAnsi="仿宋" w:eastAsia="仿宋" w:cs="仿宋"/>
          <w:spacing w:val="8"/>
          <w:sz w:val="31"/>
          <w:szCs w:val="31"/>
        </w:rPr>
        <w:t>善功能配套，提升老城区宜居品质。</w:t>
      </w:r>
    </w:p>
    <w:p w14:paraId="1D0D320D">
      <w:pPr>
        <w:spacing w:before="60" w:line="225" w:lineRule="auto"/>
        <w:ind w:left="2100"/>
        <w:outlineLvl w:val="1"/>
        <w:rPr>
          <w:rFonts w:ascii="黑体" w:hAnsi="黑体" w:eastAsia="黑体" w:cs="黑体"/>
          <w:sz w:val="31"/>
          <w:szCs w:val="31"/>
        </w:rPr>
      </w:pPr>
      <w:bookmarkStart w:id="176" w:name="bookmark101"/>
      <w:bookmarkEnd w:id="176"/>
      <w:r>
        <w:rPr>
          <w:rFonts w:ascii="黑体" w:hAnsi="黑体" w:eastAsia="黑体" w:cs="黑体"/>
          <w:spacing w:val="8"/>
          <w:sz w:val="31"/>
          <w:szCs w:val="31"/>
        </w:rPr>
        <w:t>第十二节  加强“四线”管控</w:t>
      </w:r>
    </w:p>
    <w:p w14:paraId="2C4FA777">
      <w:pPr>
        <w:spacing w:before="199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116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强化城市黄线划定与管控</w:t>
      </w:r>
    </w:p>
    <w:p w14:paraId="468F16A4">
      <w:pPr>
        <w:spacing w:before="210" w:line="339" w:lineRule="auto"/>
        <w:ind w:left="19" w:right="25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城市黄线。</w:t>
      </w:r>
      <w:r>
        <w:rPr>
          <w:rFonts w:ascii="仿宋" w:hAnsi="仿宋" w:eastAsia="仿宋" w:cs="仿宋"/>
          <w:spacing w:val="9"/>
          <w:sz w:val="31"/>
          <w:szCs w:val="31"/>
        </w:rPr>
        <w:t>中心城区所划定的城市黄线主要有综合汽车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客运枢纽、公交场站、社会停车场、污水处理厂、餐厨垃圾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处理厂、消防站和变电站等。在城市黄线范围内禁止进行下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列活动：违反城市规划要求，进行建筑物、构筑物及其他设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施的建设；违反国家有关技术标准和规范进行建设；未经批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准，改装、迁移或拆毁原有城市基础设施；其他损坏城市基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础设施或影响城市基础设施安全和正常运转的行为。黄线的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调整应符合国家有关规定，总规模不减少前提下，黄线的具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体边界、定位可在详细规划编制和实施中落实。</w:t>
      </w:r>
    </w:p>
    <w:p w14:paraId="1506F93D">
      <w:pPr>
        <w:spacing w:before="5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117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强化城市绿线划定与管控</w:t>
      </w:r>
    </w:p>
    <w:p w14:paraId="393744B3">
      <w:pPr>
        <w:spacing w:before="205" w:line="321" w:lineRule="auto"/>
        <w:ind w:left="40" w:firstLine="6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城市绿线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中心城区绿线范围内主要包括多处公园</w:t>
      </w:r>
      <w:r>
        <w:rPr>
          <w:rFonts w:ascii="仿宋" w:hAnsi="仿宋" w:eastAsia="仿宋" w:cs="仿宋"/>
          <w:spacing w:val="3"/>
          <w:sz w:val="31"/>
          <w:szCs w:val="31"/>
        </w:rPr>
        <w:t>绿地、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市政设施防护绿地等。城市绿线内的用地，不得改作他用，</w:t>
      </w:r>
    </w:p>
    <w:p w14:paraId="6F4676A9">
      <w:pPr>
        <w:spacing w:before="81" w:line="338" w:lineRule="auto"/>
        <w:ind w:left="23" w:right="253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不得违反法律法规、强制性标准以及批准的规划进行开发建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设。有关部门不得违反规定，批准在城市绿线范围内进</w:t>
      </w:r>
      <w:r>
        <w:rPr>
          <w:rFonts w:ascii="仿宋" w:hAnsi="仿宋" w:eastAsia="仿宋" w:cs="仿宋"/>
          <w:spacing w:val="8"/>
          <w:sz w:val="31"/>
          <w:szCs w:val="31"/>
        </w:rPr>
        <w:t>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因建设或者其他特殊情况，需要临时占用城市绿线内用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地的，必须依法办理相关审批手续。在城市绿线范围内</w:t>
      </w:r>
      <w:r>
        <w:rPr>
          <w:rFonts w:ascii="仿宋" w:hAnsi="仿宋" w:eastAsia="仿宋" w:cs="仿宋"/>
          <w:spacing w:val="8"/>
          <w:sz w:val="31"/>
          <w:szCs w:val="31"/>
        </w:rPr>
        <w:t>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符合规划要求的建筑物、构筑物及其他设施应当限期迁出。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绿线的调整应符合国家有关规定，总规模不减少前提下</w:t>
      </w:r>
      <w:r>
        <w:rPr>
          <w:rFonts w:ascii="仿宋" w:hAnsi="仿宋" w:eastAsia="仿宋" w:cs="仿宋"/>
          <w:spacing w:val="8"/>
          <w:sz w:val="31"/>
          <w:szCs w:val="31"/>
        </w:rPr>
        <w:t>，绿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线的具体边界、定位可在详细规划编制和实施中落实。</w:t>
      </w:r>
    </w:p>
    <w:p w14:paraId="2F9D4419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06" w:h="16839"/>
          <w:pgMar w:top="1431" w:right="1546" w:bottom="1163" w:left="1785" w:header="0" w:footer="1001" w:gutter="0"/>
          <w:cols w:space="720" w:num="1"/>
        </w:sectPr>
      </w:pPr>
    </w:p>
    <w:p w14:paraId="0E008ACD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118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强化城市蓝线划定与管控</w:t>
      </w:r>
    </w:p>
    <w:p w14:paraId="4C3A7A7C">
      <w:pPr>
        <w:spacing w:before="208" w:line="336" w:lineRule="auto"/>
        <w:ind w:left="23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城市蓝线。</w:t>
      </w:r>
      <w:r>
        <w:rPr>
          <w:rFonts w:ascii="仿宋" w:hAnsi="仿宋" w:eastAsia="仿宋" w:cs="仿宋"/>
          <w:sz w:val="31"/>
          <w:szCs w:val="31"/>
        </w:rPr>
        <w:t>城市蓝线应统筹考虑水系的整体性、协调性、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安全性和功能性，将规划确定河、湖、库、渠和湿地等</w:t>
      </w:r>
      <w:r>
        <w:rPr>
          <w:rFonts w:ascii="仿宋" w:hAnsi="仿宋" w:eastAsia="仿宋" w:cs="仿宋"/>
          <w:spacing w:val="8"/>
          <w:sz w:val="31"/>
          <w:szCs w:val="31"/>
        </w:rPr>
        <w:t>城市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地表水体保护和控制的地域界线纳入管控范围。城市蓝</w:t>
      </w:r>
      <w:r>
        <w:rPr>
          <w:rFonts w:ascii="仿宋" w:hAnsi="仿宋" w:eastAsia="仿宋" w:cs="仿宋"/>
          <w:spacing w:val="8"/>
          <w:sz w:val="31"/>
          <w:szCs w:val="31"/>
        </w:rPr>
        <w:t>线范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围内除与水系相关的游憩观光设施、管理服务设施、市政公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用设施等设施外，原则上不得进行其他用途的开发建设。</w:t>
      </w:r>
    </w:p>
    <w:p w14:paraId="51383DD3">
      <w:pPr>
        <w:spacing w:before="5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119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强化城市紫线划定与管控</w:t>
      </w:r>
    </w:p>
    <w:p w14:paraId="19CDF87C">
      <w:pPr>
        <w:spacing w:before="207" w:line="336" w:lineRule="auto"/>
        <w:ind w:left="21" w:right="2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城市紫线。</w:t>
      </w:r>
      <w:r>
        <w:rPr>
          <w:rFonts w:ascii="仿宋" w:hAnsi="仿宋" w:eastAsia="仿宋" w:cs="仿宋"/>
          <w:spacing w:val="9"/>
          <w:sz w:val="31"/>
          <w:szCs w:val="31"/>
        </w:rPr>
        <w:t>城市紫线范围内，禁止违反保护规划的大面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积拆除、开发；损坏或者拆毁确定保护的建筑物、构筑物和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其他设施；修建破坏传统风貌的建筑物、构筑物和其他设</w:t>
      </w:r>
      <w:r>
        <w:rPr>
          <w:rFonts w:ascii="仿宋" w:hAnsi="仿宋" w:eastAsia="仿宋" w:cs="仿宋"/>
          <w:spacing w:val="-1"/>
          <w:sz w:val="31"/>
          <w:szCs w:val="31"/>
        </w:rPr>
        <w:t>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占用或者破坏确定保留的园林绿地、河湖水系、道路和古树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名木等；其他对历史建筑的保护构成破坏性影响的活动。</w:t>
      </w:r>
    </w:p>
    <w:p w14:paraId="42051E43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80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33A7D299">
      <w:pPr>
        <w:spacing w:before="159" w:line="188" w:lineRule="auto"/>
        <w:ind w:left="16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77" w:name="bookmark103"/>
      <w:bookmarkEnd w:id="177"/>
      <w:bookmarkStart w:id="178" w:name="bookmark104"/>
      <w:bookmarkEnd w:id="178"/>
      <w:r>
        <w:rPr>
          <w:rFonts w:ascii="微软雅黑" w:hAnsi="微软雅黑" w:eastAsia="微软雅黑" w:cs="微软雅黑"/>
          <w:spacing w:val="5"/>
          <w:sz w:val="35"/>
          <w:szCs w:val="35"/>
        </w:rPr>
        <w:t>第八章   传承文化和自然遗产，彰显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>“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山水兴海、圣地</w:t>
      </w:r>
    </w:p>
    <w:p w14:paraId="435FD86F">
      <w:pPr>
        <w:spacing w:before="108" w:line="187" w:lineRule="auto"/>
        <w:ind w:left="3372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79" w:name="bookmark103"/>
      <w:bookmarkEnd w:id="179"/>
      <w:r>
        <w:rPr>
          <w:rFonts w:ascii="微软雅黑" w:hAnsi="微软雅黑" w:eastAsia="微软雅黑" w:cs="微软雅黑"/>
          <w:spacing w:val="7"/>
          <w:sz w:val="35"/>
          <w:szCs w:val="35"/>
        </w:rPr>
        <w:t>赛宗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>”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魅力</w:t>
      </w:r>
    </w:p>
    <w:p w14:paraId="4B263236">
      <w:pPr>
        <w:spacing w:before="146" w:line="335" w:lineRule="auto"/>
        <w:ind w:left="23" w:right="255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立足兴海县文化与自然资源特色，打造生态旅游目的地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先行区，整体保护文化遗产和自然遗产，促进历史文化</w:t>
      </w:r>
      <w:r>
        <w:rPr>
          <w:rFonts w:ascii="仿宋" w:hAnsi="仿宋" w:eastAsia="仿宋" w:cs="仿宋"/>
          <w:spacing w:val="8"/>
          <w:sz w:val="31"/>
          <w:szCs w:val="31"/>
        </w:rPr>
        <w:t>和自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然资源的活化利用。加强城乡风貌分区管控，推进景观廊道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bookmarkStart w:id="180" w:name="bookmark106"/>
      <w:bookmarkEnd w:id="180"/>
      <w:r>
        <w:rPr>
          <w:rFonts w:ascii="仿宋" w:hAnsi="仿宋" w:eastAsia="仿宋" w:cs="仿宋"/>
          <w:spacing w:val="9"/>
          <w:sz w:val="31"/>
          <w:szCs w:val="31"/>
        </w:rPr>
        <w:t>建设，凸显兴海民族文化魅力，促进文旅融合发展。</w:t>
      </w:r>
    </w:p>
    <w:p w14:paraId="41E4A920">
      <w:pPr>
        <w:spacing w:before="49" w:line="227" w:lineRule="auto"/>
        <w:ind w:left="1459"/>
        <w:outlineLvl w:val="1"/>
        <w:rPr>
          <w:rFonts w:ascii="黑体" w:hAnsi="黑体" w:eastAsia="黑体" w:cs="黑体"/>
          <w:sz w:val="31"/>
          <w:szCs w:val="31"/>
        </w:rPr>
      </w:pPr>
      <w:bookmarkStart w:id="181" w:name="bookmark105"/>
      <w:bookmarkEnd w:id="181"/>
      <w:r>
        <w:rPr>
          <w:rFonts w:ascii="黑体" w:hAnsi="黑体" w:eastAsia="黑体" w:cs="黑体"/>
          <w:spacing w:val="8"/>
          <w:sz w:val="31"/>
          <w:szCs w:val="31"/>
        </w:rPr>
        <w:t>第一节  整体保护文化遗产与自然遗产</w:t>
      </w:r>
    </w:p>
    <w:p w14:paraId="31234E35">
      <w:pPr>
        <w:spacing w:before="195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120 条  健全文化遗产与自然遗产保护体系</w:t>
      </w:r>
    </w:p>
    <w:p w14:paraId="22B7C7FD">
      <w:pPr>
        <w:spacing w:before="210" w:line="336" w:lineRule="auto"/>
        <w:ind w:left="19" w:right="256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强化自然遗产保护</w:t>
      </w:r>
      <w:r>
        <w:rPr>
          <w:rFonts w:ascii="仿宋" w:hAnsi="仿宋" w:eastAsia="仿宋" w:cs="仿宋"/>
          <w:spacing w:val="8"/>
          <w:sz w:val="31"/>
          <w:szCs w:val="31"/>
        </w:rPr>
        <w:t>。对各类自然遗产实施严格保护和管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控，保护和恢复自然与人文景观的原真性，加强对景物、水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体、植被、野生动物和各项设施的保护，适度有序开展游览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或者进行科学、文化活动，相关开发活动应当与周围景观和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环境相协调，不得破坏自然遗产整体风貌。</w:t>
      </w:r>
    </w:p>
    <w:p w14:paraId="5A60204B">
      <w:pPr>
        <w:spacing w:before="52" w:line="339" w:lineRule="auto"/>
        <w:ind w:left="21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构建“两线、四区、多点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”的历史文化保护</w:t>
      </w:r>
      <w:r>
        <w:rPr>
          <w:rFonts w:ascii="楷体" w:hAnsi="楷体" w:eastAsia="楷体" w:cs="楷体"/>
          <w:spacing w:val="6"/>
          <w:sz w:val="31"/>
          <w:szCs w:val="31"/>
        </w:rPr>
        <w:t>格局。</w:t>
      </w:r>
      <w:r>
        <w:rPr>
          <w:rFonts w:ascii="仿宋" w:hAnsi="仿宋" w:eastAsia="仿宋" w:cs="仿宋"/>
          <w:spacing w:val="6"/>
          <w:sz w:val="31"/>
          <w:szCs w:val="31"/>
        </w:rPr>
        <w:t>两线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是指以遗址与遗产廊道统筹沿线文化资源的保护与发展，包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括唐蕃古道古城遗址廊道、黄河沿线文化遗产廊道；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四区是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按主导文化类型，分为新石器卡约文化保护区、宗教民俗文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化保护区、原始藏文化保护区、沿黄遗址文化保护区，加强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全域文化资源挖掘和文化生态整体保护；多点是</w:t>
      </w:r>
      <w:r>
        <w:rPr>
          <w:rFonts w:ascii="仿宋" w:hAnsi="仿宋" w:eastAsia="仿宋" w:cs="仿宋"/>
          <w:spacing w:val="6"/>
          <w:sz w:val="31"/>
          <w:szCs w:val="31"/>
        </w:rPr>
        <w:t>指文保单位、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非物质文化遗产等在内的历史文化资源，以促进历史遗存有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序转化为发展资源。</w:t>
      </w:r>
    </w:p>
    <w:p w14:paraId="22C99C8A">
      <w:pPr>
        <w:spacing w:before="60" w:line="330" w:lineRule="auto"/>
        <w:ind w:left="26" w:right="256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严格落实历史文化保护线。</w:t>
      </w:r>
      <w:r>
        <w:rPr>
          <w:rFonts w:ascii="仿宋" w:hAnsi="仿宋" w:eastAsia="仿宋" w:cs="仿宋"/>
          <w:spacing w:val="9"/>
          <w:sz w:val="31"/>
          <w:szCs w:val="31"/>
        </w:rPr>
        <w:t>历史文化保护线主要包括文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物保护单位。完善历史文化保护线管理体制机制，</w:t>
      </w:r>
      <w:r>
        <w:rPr>
          <w:rFonts w:ascii="仿宋" w:hAnsi="仿宋" w:eastAsia="仿宋" w:cs="仿宋"/>
          <w:spacing w:val="8"/>
          <w:sz w:val="31"/>
          <w:szCs w:val="31"/>
        </w:rPr>
        <w:t>明确各类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历史文化保护线内的保护范围和建设控制地带。</w:t>
      </w:r>
    </w:p>
    <w:p w14:paraId="27BD6C1A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81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11A575D4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121 条  加强历史文化保护空间管控和利用</w:t>
      </w:r>
    </w:p>
    <w:p w14:paraId="7898DA7C">
      <w:pPr>
        <w:spacing w:before="205" w:line="337" w:lineRule="auto"/>
        <w:ind w:left="23" w:right="258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保护线性遗产廊道保护。</w:t>
      </w:r>
      <w:r>
        <w:rPr>
          <w:rFonts w:ascii="仿宋" w:hAnsi="仿宋" w:eastAsia="仿宋" w:cs="仿宋"/>
          <w:spacing w:val="9"/>
          <w:sz w:val="31"/>
          <w:szCs w:val="31"/>
        </w:rPr>
        <w:t>加强沿线自然景观与文化</w:t>
      </w:r>
      <w:r>
        <w:rPr>
          <w:rFonts w:ascii="仿宋" w:hAnsi="仿宋" w:eastAsia="仿宋" w:cs="仿宋"/>
          <w:spacing w:val="8"/>
          <w:sz w:val="31"/>
          <w:szCs w:val="31"/>
        </w:rPr>
        <w:t>遗产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整体管控，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以214国道、黄河沿线为空间载体，保护并恢复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遗产廊道的整体历史风貌与结构；加强温泉点、唐乃亥</w:t>
      </w:r>
      <w:r>
        <w:rPr>
          <w:rFonts w:ascii="仿宋" w:hAnsi="仿宋" w:eastAsia="仿宋" w:cs="仿宋"/>
          <w:spacing w:val="8"/>
          <w:sz w:val="31"/>
          <w:szCs w:val="31"/>
        </w:rPr>
        <w:t>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曲什安镇等沿线乡镇文化旅游协同发展，支持景观休闲</w:t>
      </w:r>
      <w:r>
        <w:rPr>
          <w:rFonts w:ascii="仿宋" w:hAnsi="仿宋" w:eastAsia="仿宋" w:cs="仿宋"/>
          <w:spacing w:val="8"/>
          <w:sz w:val="31"/>
          <w:szCs w:val="31"/>
        </w:rPr>
        <w:t>系统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建设。</w:t>
      </w:r>
    </w:p>
    <w:p w14:paraId="2475FCF8">
      <w:pPr>
        <w:spacing w:before="45" w:line="324" w:lineRule="auto"/>
        <w:ind w:left="22" w:right="258" w:firstLine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统筹保护、妥善修复各级文保单位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严格遵照文物保护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相关法律法规进行保护，不允许改变文物的原有状况、面貌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及环境。如需进行必要的修缮，应做到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“修旧如旧”，并严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格按审核手续进行。文物主管部门应及时公布尚未核定公布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为文物保护单位的不可移动文物，不可移动文物应按照原址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保护、整体保护、不改变文物原状的原则实施保护，并加强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管理，继续予以登记并公布为文物保护单位。</w:t>
      </w:r>
    </w:p>
    <w:p w14:paraId="7B36834D">
      <w:pPr>
        <w:spacing w:before="58" w:line="339" w:lineRule="auto"/>
        <w:ind w:left="19" w:firstLine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保护传承非物质文化遗产和传统文化传承与展示</w:t>
      </w:r>
      <w:r>
        <w:rPr>
          <w:rFonts w:ascii="楷体" w:hAnsi="楷体" w:eastAsia="楷体" w:cs="楷体"/>
          <w:spacing w:val="10"/>
          <w:sz w:val="31"/>
          <w:szCs w:val="31"/>
        </w:rPr>
        <w:t>空间。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重点保护非物质文化遗产。加强对兴海县独具特色的民俗节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庆活动、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民间口头文学、特色美食、传统技艺、传统音乐和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民间舞蹈的保护。全面开展非物质文化遗产普查工作，建立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非物质文化遗产代表作名录，定期举办非物质文化遗产节庆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活动，保护、培养非物质文化遗产的传承人；积极开发非物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质文化遗产和传统文化为主要内容的旅游活动，提供博</w:t>
      </w:r>
      <w:r>
        <w:rPr>
          <w:rFonts w:ascii="仿宋" w:hAnsi="仿宋" w:eastAsia="仿宋" w:cs="仿宋"/>
          <w:spacing w:val="6"/>
          <w:sz w:val="31"/>
          <w:szCs w:val="31"/>
        </w:rPr>
        <w:t>物馆、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传统艺术表演场所、藏式餐厅、藏式旅馆等适宜的文化空</w:t>
      </w:r>
      <w:r>
        <w:rPr>
          <w:rFonts w:ascii="仿宋" w:hAnsi="仿宋" w:eastAsia="仿宋" w:cs="仿宋"/>
          <w:spacing w:val="2"/>
          <w:sz w:val="31"/>
          <w:szCs w:val="31"/>
        </w:rPr>
        <w:t>间。</w:t>
      </w:r>
    </w:p>
    <w:p w14:paraId="5F74A860">
      <w:pPr>
        <w:spacing w:before="50" w:line="331" w:lineRule="auto"/>
        <w:ind w:left="26" w:right="258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健全历史文化遗产空间保护政策机制</w:t>
      </w:r>
      <w:r>
        <w:rPr>
          <w:rFonts w:ascii="仿宋" w:hAnsi="仿宋" w:eastAsia="仿宋" w:cs="仿宋"/>
          <w:spacing w:val="9"/>
          <w:sz w:val="31"/>
          <w:szCs w:val="31"/>
        </w:rPr>
        <w:t>。对于纳入历史文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化遗产保护名录、但暂不具备历史文化保护线划定</w:t>
      </w:r>
      <w:r>
        <w:rPr>
          <w:rFonts w:ascii="仿宋" w:hAnsi="仿宋" w:eastAsia="仿宋" w:cs="仿宋"/>
          <w:spacing w:val="8"/>
          <w:sz w:val="31"/>
          <w:szCs w:val="31"/>
        </w:rPr>
        <w:t>基础的，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加强部门协同，及时落实动态补划。将历史文化保</w:t>
      </w:r>
      <w:r>
        <w:rPr>
          <w:rFonts w:ascii="仿宋" w:hAnsi="仿宋" w:eastAsia="仿宋" w:cs="仿宋"/>
          <w:spacing w:val="8"/>
          <w:sz w:val="31"/>
          <w:szCs w:val="31"/>
        </w:rPr>
        <w:t>护线纳入</w:t>
      </w:r>
    </w:p>
    <w:p w14:paraId="0126768C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82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1065DB4D">
      <w:pPr>
        <w:spacing w:before="197" w:line="339" w:lineRule="auto"/>
        <w:ind w:left="26" w:right="161" w:firstLine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国土空间规划“一张图”实施监督信息系统，实施严格保护</w:t>
      </w:r>
      <w:r>
        <w:rPr>
          <w:rFonts w:ascii="宋体" w:hAnsi="宋体" w:eastAsia="宋体" w:cs="宋体"/>
          <w:spacing w:val="1"/>
          <w:sz w:val="24"/>
          <w:szCs w:val="24"/>
        </w:rPr>
        <w:t>。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历史文化保护线内不得建设污染文物保护单位及其环境的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设施，不得进行可能影响文物保护安全及其环境的</w:t>
      </w:r>
      <w:r>
        <w:rPr>
          <w:rFonts w:ascii="仿宋" w:hAnsi="仿宋" w:eastAsia="仿宋" w:cs="仿宋"/>
          <w:spacing w:val="8"/>
          <w:sz w:val="31"/>
          <w:szCs w:val="31"/>
        </w:rPr>
        <w:t>活动。开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发建设前应开展历史文化资源建设影响评估，经文物主</w:t>
      </w:r>
      <w:r>
        <w:rPr>
          <w:rFonts w:ascii="仿宋" w:hAnsi="仿宋" w:eastAsia="仿宋" w:cs="仿宋"/>
          <w:spacing w:val="8"/>
          <w:sz w:val="31"/>
          <w:szCs w:val="31"/>
        </w:rPr>
        <w:t>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门核定可能存在历史文化遗存的土地，要实行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“先考古、后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82" w:name="bookmark108"/>
      <w:bookmarkEnd w:id="182"/>
      <w:r>
        <w:rPr>
          <w:rFonts w:ascii="仿宋" w:hAnsi="仿宋" w:eastAsia="仿宋" w:cs="仿宋"/>
          <w:spacing w:val="4"/>
          <w:sz w:val="31"/>
          <w:szCs w:val="31"/>
        </w:rPr>
        <w:t>出让”。</w:t>
      </w:r>
    </w:p>
    <w:p w14:paraId="3B6420CE">
      <w:pPr>
        <w:spacing w:before="39" w:line="227" w:lineRule="auto"/>
        <w:ind w:left="1459"/>
        <w:outlineLvl w:val="1"/>
        <w:rPr>
          <w:rFonts w:ascii="黑体" w:hAnsi="黑体" w:eastAsia="黑体" w:cs="黑体"/>
          <w:sz w:val="31"/>
          <w:szCs w:val="31"/>
        </w:rPr>
      </w:pPr>
      <w:bookmarkStart w:id="183" w:name="bookmark107"/>
      <w:bookmarkEnd w:id="183"/>
      <w:r>
        <w:rPr>
          <w:rFonts w:ascii="黑体" w:hAnsi="黑体" w:eastAsia="黑体" w:cs="黑体"/>
          <w:spacing w:val="8"/>
          <w:sz w:val="31"/>
          <w:szCs w:val="31"/>
        </w:rPr>
        <w:t>第二节  活化利用文化遗产和自然遗产</w:t>
      </w:r>
    </w:p>
    <w:p w14:paraId="7C8A0677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 122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条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</w:rPr>
        <w:t>支撑旅游发展空间布局</w:t>
      </w:r>
    </w:p>
    <w:p w14:paraId="3BF3A940">
      <w:pPr>
        <w:spacing w:before="203" w:line="340" w:lineRule="auto"/>
        <w:ind w:left="26" w:right="146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保障四大特色旅游片区用地空间。</w:t>
      </w:r>
      <w:r>
        <w:rPr>
          <w:rFonts w:ascii="仿宋" w:hAnsi="仿宋" w:eastAsia="仿宋" w:cs="仿宋"/>
          <w:spacing w:val="6"/>
          <w:sz w:val="31"/>
          <w:szCs w:val="31"/>
        </w:rPr>
        <w:t>依托黄河峡谷、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文化、地热温泉、生态草原等自然和人文遗产，打</w:t>
      </w:r>
      <w:r>
        <w:rPr>
          <w:rFonts w:ascii="仿宋" w:hAnsi="仿宋" w:eastAsia="仿宋" w:cs="仿宋"/>
          <w:spacing w:val="8"/>
          <w:sz w:val="31"/>
          <w:szCs w:val="31"/>
        </w:rPr>
        <w:t>造聚集乡</w:t>
      </w:r>
      <w:r>
        <w:rPr>
          <w:rFonts w:ascii="仿宋" w:hAnsi="仿宋" w:eastAsia="仿宋" w:cs="仿宋"/>
          <w:sz w:val="31"/>
          <w:szCs w:val="31"/>
        </w:rPr>
        <w:t xml:space="preserve"> 村休闲观光、宗教探秘朝圣、高原峡谷探秘、温泉康疗养生、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生态草原观光、藏医药文化体验一体的全域旅游目</w:t>
      </w:r>
      <w:r>
        <w:rPr>
          <w:rFonts w:ascii="仿宋" w:hAnsi="仿宋" w:eastAsia="仿宋" w:cs="仿宋"/>
          <w:spacing w:val="8"/>
          <w:sz w:val="31"/>
          <w:szCs w:val="31"/>
        </w:rPr>
        <w:t>的地。重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点支撑北部生态草原旅游区、中部宗教民俗旅游区、南</w:t>
      </w:r>
      <w:r>
        <w:rPr>
          <w:rFonts w:ascii="仿宋" w:hAnsi="仿宋" w:eastAsia="仿宋" w:cs="仿宋"/>
          <w:spacing w:val="8"/>
          <w:sz w:val="31"/>
          <w:szCs w:val="31"/>
        </w:rPr>
        <w:t>部三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江源原始森林旅游区和西部高原峡谷旅游区等四大特色旅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游片区建设，重点打造安多民俗文化旅游村、沙那</w:t>
      </w:r>
      <w:r>
        <w:rPr>
          <w:rFonts w:ascii="仿宋" w:hAnsi="仿宋" w:eastAsia="仿宋" w:cs="仿宋"/>
          <w:spacing w:val="8"/>
          <w:sz w:val="31"/>
          <w:szCs w:val="31"/>
        </w:rPr>
        <w:t>村、桑当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村、青根河及唐蕃古道旅游景区等，保障加吾沟则柔小镇、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温泉唐蕃古道小镇、子科滩镇民俗旅游小镇和唐乃</w:t>
      </w:r>
      <w:r>
        <w:rPr>
          <w:rFonts w:ascii="仿宋" w:hAnsi="仿宋" w:eastAsia="仿宋" w:cs="仿宋"/>
          <w:spacing w:val="8"/>
          <w:sz w:val="31"/>
          <w:szCs w:val="31"/>
        </w:rPr>
        <w:t>亥黄河旅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游小镇用地空间。</w:t>
      </w:r>
    </w:p>
    <w:p w14:paraId="5470B9E8">
      <w:pPr>
        <w:spacing w:before="47" w:line="338" w:lineRule="auto"/>
        <w:ind w:left="22" w:firstLine="65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维护旅游精品线路。</w:t>
      </w:r>
      <w:r>
        <w:rPr>
          <w:rFonts w:ascii="仿宋" w:hAnsi="仿宋" w:eastAsia="仿宋" w:cs="仿宋"/>
          <w:spacing w:val="5"/>
          <w:sz w:val="31"/>
          <w:szCs w:val="31"/>
        </w:rPr>
        <w:t>深挖地域特色文化和生态景观资源，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推动重点景区建设。保障景区旅游道路建设，完善景区与高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速公路无缝连接的旅游公路网，加快旅游交通公共服务体系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建设。实施全域旅游道路建设，串联生态农业景点，打造精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品旅游环线。推动乡村旅游发展，因地制宜开发沿途小景点，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保障乡村旅游点和配套旅游服务设施建设。</w:t>
      </w:r>
    </w:p>
    <w:p w14:paraId="58F11062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83" w:type="default"/>
          <w:pgSz w:w="11906" w:h="16839"/>
          <w:pgMar w:top="1431" w:right="1557" w:bottom="1161" w:left="1785" w:header="0" w:footer="1001" w:gutter="0"/>
          <w:cols w:space="720" w:num="1"/>
        </w:sectPr>
      </w:pPr>
    </w:p>
    <w:p w14:paraId="7E92F6DB">
      <w:pPr>
        <w:spacing w:before="198" w:line="338" w:lineRule="auto"/>
        <w:ind w:left="26" w:right="15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合理保障文化和旅游发展用地需求。</w:t>
      </w:r>
      <w:r>
        <w:rPr>
          <w:rFonts w:ascii="仿宋" w:hAnsi="仿宋" w:eastAsia="仿宋" w:cs="仿宋"/>
          <w:spacing w:val="9"/>
          <w:sz w:val="31"/>
          <w:szCs w:val="31"/>
        </w:rPr>
        <w:t>完善旅游服务设施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和交通服务设施，保障旅游景区、旅游节点、旅游项目</w:t>
      </w:r>
      <w:r>
        <w:rPr>
          <w:rFonts w:ascii="仿宋" w:hAnsi="仿宋" w:eastAsia="仿宋" w:cs="仿宋"/>
          <w:spacing w:val="8"/>
          <w:sz w:val="31"/>
          <w:szCs w:val="31"/>
        </w:rPr>
        <w:t>用地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需求，中心城区完善综合旅游功能，建设旅游服务</w:t>
      </w:r>
      <w:r>
        <w:rPr>
          <w:rFonts w:ascii="仿宋" w:hAnsi="仿宋" w:eastAsia="仿宋" w:cs="仿宋"/>
          <w:spacing w:val="8"/>
          <w:sz w:val="31"/>
          <w:szCs w:val="31"/>
        </w:rPr>
        <w:t>中心，配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套服务功能，强化旅游服务接待能力，打造民俗文化旅</w:t>
      </w:r>
      <w:r>
        <w:rPr>
          <w:rFonts w:ascii="仿宋" w:hAnsi="仿宋" w:eastAsia="仿宋" w:cs="仿宋"/>
          <w:spacing w:val="8"/>
          <w:sz w:val="31"/>
          <w:szCs w:val="31"/>
        </w:rPr>
        <w:t>游片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区；重点保障民俗特色度假村、特色民宿等建设，</w:t>
      </w:r>
      <w:r>
        <w:rPr>
          <w:rFonts w:ascii="仿宋" w:hAnsi="仿宋" w:eastAsia="仿宋" w:cs="仿宋"/>
          <w:spacing w:val="8"/>
          <w:sz w:val="31"/>
          <w:szCs w:val="31"/>
        </w:rPr>
        <w:t>特色乡村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优先发展汽车露营地、农（牧）家乐、特色餐厅等</w:t>
      </w:r>
      <w:r>
        <w:rPr>
          <w:rFonts w:ascii="仿宋" w:hAnsi="仿宋" w:eastAsia="仿宋" w:cs="仿宋"/>
          <w:spacing w:val="8"/>
          <w:sz w:val="31"/>
          <w:szCs w:val="31"/>
        </w:rPr>
        <w:t>项目；支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84" w:name="bookmark110"/>
      <w:bookmarkEnd w:id="184"/>
      <w:r>
        <w:rPr>
          <w:rFonts w:ascii="仿宋" w:hAnsi="仿宋" w:eastAsia="仿宋" w:cs="仿宋"/>
          <w:spacing w:val="9"/>
          <w:sz w:val="31"/>
          <w:szCs w:val="31"/>
        </w:rPr>
        <w:t>撑旅游道路、服务区、观景点、停车点、接待设施建设。</w:t>
      </w:r>
    </w:p>
    <w:p w14:paraId="4EF73202">
      <w:pPr>
        <w:spacing w:before="56" w:line="227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85" w:name="bookmark109"/>
      <w:bookmarkEnd w:id="185"/>
      <w:r>
        <w:rPr>
          <w:rFonts w:ascii="黑体" w:hAnsi="黑体" w:eastAsia="黑体" w:cs="黑体"/>
          <w:spacing w:val="8"/>
          <w:sz w:val="31"/>
          <w:szCs w:val="31"/>
        </w:rPr>
        <w:t>第三节  塑造高原特色城乡风貌</w:t>
      </w:r>
    </w:p>
    <w:p w14:paraId="4A198379">
      <w:pPr>
        <w:spacing w:before="196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 123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条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</w:rPr>
        <w:t>明确县域总体风貌特色</w:t>
      </w:r>
    </w:p>
    <w:p w14:paraId="6CB28C85">
      <w:pPr>
        <w:spacing w:before="201" w:line="339" w:lineRule="auto"/>
        <w:ind w:left="25" w:firstLine="64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聚焦生态、文化、宜居，展现“山水兴海、圣地赛宗</w:t>
      </w:r>
      <w:r>
        <w:rPr>
          <w:rFonts w:ascii="楷体" w:hAnsi="楷体" w:eastAsia="楷体" w:cs="楷体"/>
          <w:spacing w:val="-10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特色风貌。</w:t>
      </w:r>
      <w:r>
        <w:rPr>
          <w:rFonts w:ascii="仿宋" w:hAnsi="仿宋" w:eastAsia="仿宋" w:cs="仿宋"/>
          <w:spacing w:val="9"/>
          <w:sz w:val="31"/>
          <w:szCs w:val="31"/>
        </w:rPr>
        <w:t>从自然生态、文化传承、绿色宜居三个方</w:t>
      </w:r>
      <w:r>
        <w:rPr>
          <w:rFonts w:ascii="仿宋" w:hAnsi="仿宋" w:eastAsia="仿宋" w:cs="仿宋"/>
          <w:spacing w:val="8"/>
          <w:sz w:val="31"/>
          <w:szCs w:val="31"/>
        </w:rPr>
        <w:t>面促进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美丽城镇建设。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自然生态方面，充分尊重和利用</w:t>
      </w:r>
      <w:r>
        <w:rPr>
          <w:rFonts w:ascii="仿宋" w:hAnsi="仿宋" w:eastAsia="仿宋" w:cs="仿宋"/>
          <w:spacing w:val="6"/>
          <w:sz w:val="31"/>
          <w:szCs w:val="31"/>
        </w:rPr>
        <w:t>山水格局、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田园环境和自然资源塑造城镇特色；文化传承方面，保护传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统空间格局和历史文化遗产，充分利用具有公共历史</w:t>
      </w:r>
      <w:r>
        <w:rPr>
          <w:rFonts w:ascii="仿宋" w:hAnsi="仿宋" w:eastAsia="仿宋" w:cs="仿宋"/>
          <w:spacing w:val="8"/>
          <w:sz w:val="31"/>
          <w:szCs w:val="31"/>
        </w:rPr>
        <w:t>记忆的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场所、建筑等传承和弘扬历史文化，将格萨尔、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民族和民俗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文化融入空间塑造；绿色宜居要体现现代风貌，利用</w:t>
      </w:r>
      <w:r>
        <w:rPr>
          <w:rFonts w:ascii="仿宋" w:hAnsi="仿宋" w:eastAsia="仿宋" w:cs="仿宋"/>
          <w:spacing w:val="8"/>
          <w:sz w:val="31"/>
          <w:szCs w:val="31"/>
        </w:rPr>
        <w:t>现代建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筑形式，创造更加舒适宜居的生产生活环境。</w:t>
      </w:r>
    </w:p>
    <w:p w14:paraId="48B0F99C">
      <w:pPr>
        <w:spacing w:before="5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124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合理划定景观风貌分区</w:t>
      </w:r>
    </w:p>
    <w:p w14:paraId="6F769125">
      <w:pPr>
        <w:spacing w:before="200" w:line="338" w:lineRule="auto"/>
        <w:ind w:left="29" w:right="155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构建生态、文化、宜居有机融合的美丽城镇风貌格局。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规划分为鄂拉山高海拔风貌区、山地草原风</w:t>
      </w:r>
      <w:r>
        <w:rPr>
          <w:rFonts w:ascii="仿宋" w:hAnsi="仿宋" w:eastAsia="仿宋" w:cs="仿宋"/>
          <w:spacing w:val="8"/>
          <w:sz w:val="31"/>
          <w:szCs w:val="31"/>
        </w:rPr>
        <w:t>貌区、宗教朝圣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民俗风貌区、三江源生态风貌区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大风貌片区，并进一步细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分为河卡草原风貌区、河卡山地风貌区、赛</w:t>
      </w:r>
      <w:r>
        <w:rPr>
          <w:rFonts w:ascii="仿宋" w:hAnsi="仿宋" w:eastAsia="仿宋" w:cs="仿宋"/>
          <w:spacing w:val="8"/>
          <w:sz w:val="31"/>
          <w:szCs w:val="31"/>
        </w:rPr>
        <w:t>宗文化风貌区、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民族融合风貌区、原始森林灌丛风貌区和沿黄河谷风貌区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个二级风貌区。</w:t>
      </w:r>
    </w:p>
    <w:p w14:paraId="0D53C8C7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84" w:type="default"/>
          <w:pgSz w:w="11906" w:h="16839"/>
          <w:pgMar w:top="1431" w:right="1647" w:bottom="1163" w:left="1785" w:header="0" w:footer="1001" w:gutter="0"/>
          <w:cols w:space="720" w:num="1"/>
        </w:sectPr>
      </w:pPr>
    </w:p>
    <w:p w14:paraId="1FC3D2BC">
      <w:pPr>
        <w:spacing w:before="198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125 条  加强乡镇风貌引导</w:t>
      </w:r>
    </w:p>
    <w:p w14:paraId="15531BAC">
      <w:pPr>
        <w:spacing w:before="198" w:line="341" w:lineRule="auto"/>
        <w:ind w:left="17" w:right="13" w:firstLine="6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因地制宜引导与管控乡镇风貌</w:t>
      </w:r>
      <w:r>
        <w:rPr>
          <w:rFonts w:ascii="仿宋" w:hAnsi="仿宋" w:eastAsia="仿宋" w:cs="仿宋"/>
          <w:spacing w:val="7"/>
          <w:sz w:val="31"/>
          <w:szCs w:val="31"/>
        </w:rPr>
        <w:t>。深入挖掘各乡镇地理环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境、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自然山水、宗教文化、历史文脉、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民族民俗等特点，提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炼有代表性的风貌特色元素，引导和强化乡镇建筑风貌特色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形成。河卡镇以山地草原风貌为基础，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以藏族风情为特色，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塑造草原藏族风情，保持草原生态景观和自然风情，形成“原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真性”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的风貌特征；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曲什安镇以特色农业风貌为基础，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河河谷风貌为特色，塑造黄河畔边风貌，加强水体、湿地、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山体峡谷的保护与景观打造，彰显地域特色；唐乃亥乡以农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业风貌为基础，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以多民族文化为特色，塑造民族农业风貌，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保留文化脉络，城市标识设计与公共空间打造充分运用文化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要素；温泉乡、龙藏乡、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中铁乡以原始森林</w:t>
      </w:r>
      <w:r>
        <w:rPr>
          <w:rFonts w:ascii="仿宋" w:hAnsi="仿宋" w:eastAsia="仿宋" w:cs="仿宋"/>
          <w:spacing w:val="6"/>
          <w:sz w:val="31"/>
          <w:szCs w:val="31"/>
        </w:rPr>
        <w:t>、草原为特色，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打造原真性景观，整合自然风情、文化氛围和生活方式，塑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造原生态风貌。</w:t>
      </w:r>
    </w:p>
    <w:p w14:paraId="72A05E41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85" w:type="default"/>
          <w:pgSz w:w="11906" w:h="16839"/>
          <w:pgMar w:top="1431" w:right="1785" w:bottom="1161" w:left="1785" w:header="0" w:footer="1001" w:gutter="0"/>
          <w:cols w:space="720" w:num="1"/>
        </w:sectPr>
      </w:pPr>
    </w:p>
    <w:p w14:paraId="49CA98FB">
      <w:pPr>
        <w:spacing w:before="159" w:line="188" w:lineRule="auto"/>
        <w:ind w:left="38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86" w:name="bookmark111"/>
      <w:bookmarkEnd w:id="186"/>
      <w:bookmarkStart w:id="187" w:name="bookmark112"/>
      <w:bookmarkEnd w:id="187"/>
      <w:r>
        <w:rPr>
          <w:rFonts w:ascii="微软雅黑" w:hAnsi="微软雅黑" w:eastAsia="微软雅黑" w:cs="微软雅黑"/>
          <w:spacing w:val="6"/>
          <w:sz w:val="35"/>
          <w:szCs w:val="35"/>
        </w:rPr>
        <w:t>第九章   强化空间统筹， 保障重大基础设施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建设</w:t>
      </w:r>
    </w:p>
    <w:p w14:paraId="7E1F17C4">
      <w:pPr>
        <w:spacing w:before="146" w:line="335" w:lineRule="auto"/>
        <w:ind w:left="23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基础设施是城市经济发展的重要支撑，为强化空</w:t>
      </w:r>
      <w:r>
        <w:rPr>
          <w:rFonts w:ascii="仿宋" w:hAnsi="仿宋" w:eastAsia="仿宋" w:cs="仿宋"/>
          <w:spacing w:val="5"/>
          <w:sz w:val="31"/>
          <w:szCs w:val="31"/>
        </w:rPr>
        <w:t>间统筹，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完善全域基础支撑体系，从综合交通发展体系、水利基</w:t>
      </w:r>
      <w:r>
        <w:rPr>
          <w:rFonts w:ascii="仿宋" w:hAnsi="仿宋" w:eastAsia="仿宋" w:cs="仿宋"/>
          <w:spacing w:val="8"/>
          <w:sz w:val="31"/>
          <w:szCs w:val="31"/>
        </w:rPr>
        <w:t>础设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施体系、能源供应保障体系、绿色矿山发展、新型基础设施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bookmarkStart w:id="188" w:name="bookmark114"/>
      <w:bookmarkEnd w:id="188"/>
      <w:r>
        <w:rPr>
          <w:rFonts w:ascii="仿宋" w:hAnsi="仿宋" w:eastAsia="仿宋" w:cs="仿宋"/>
          <w:spacing w:val="9"/>
          <w:sz w:val="31"/>
          <w:szCs w:val="31"/>
        </w:rPr>
        <w:t>建设和防灾减灾体系等多个维度提出发展策略和规划措施。</w:t>
      </w:r>
    </w:p>
    <w:p w14:paraId="6396FF31">
      <w:pPr>
        <w:spacing w:before="50" w:line="226" w:lineRule="auto"/>
        <w:ind w:left="1140"/>
        <w:outlineLvl w:val="1"/>
        <w:rPr>
          <w:rFonts w:ascii="黑体" w:hAnsi="黑体" w:eastAsia="黑体" w:cs="黑体"/>
          <w:sz w:val="31"/>
          <w:szCs w:val="31"/>
        </w:rPr>
      </w:pPr>
      <w:bookmarkStart w:id="189" w:name="bookmark113"/>
      <w:bookmarkEnd w:id="189"/>
      <w:r>
        <w:rPr>
          <w:rFonts w:ascii="黑体" w:hAnsi="黑体" w:eastAsia="黑体" w:cs="黑体"/>
          <w:spacing w:val="8"/>
          <w:sz w:val="31"/>
          <w:szCs w:val="31"/>
        </w:rPr>
        <w:t>第一节  优化综合立体交通和物流网络布局</w:t>
      </w:r>
    </w:p>
    <w:p w14:paraId="472C7F48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126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完善县域交通基础设施建设</w:t>
      </w:r>
    </w:p>
    <w:p w14:paraId="62450DB8">
      <w:pPr>
        <w:spacing w:before="201" w:line="338" w:lineRule="auto"/>
        <w:ind w:left="21" w:right="240" w:firstLine="64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构建综合立体交通体系。</w:t>
      </w:r>
      <w:r>
        <w:rPr>
          <w:rFonts w:ascii="仿宋" w:hAnsi="仿宋" w:eastAsia="仿宋" w:cs="仿宋"/>
          <w:spacing w:val="5"/>
          <w:sz w:val="31"/>
          <w:szCs w:val="31"/>
        </w:rPr>
        <w:t>构建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“两通道，多方式”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通大格局，打造综合立体交通网络，促进各种交通方式和谐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发展，加强县域内部各乡镇间的交通联系，强化与周边重要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城市的交通联系，支撑兴海县与区域周边城市的协调发展。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基本实现中心城区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小时内通达重点乡镇及州府共和、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小时到达省会西宁。</w:t>
      </w:r>
    </w:p>
    <w:p w14:paraId="26FC8682">
      <w:pPr>
        <w:spacing w:before="55" w:line="334" w:lineRule="auto"/>
        <w:ind w:left="23" w:right="239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保障通用机场空间需求。</w:t>
      </w:r>
      <w:r>
        <w:rPr>
          <w:rFonts w:ascii="仿宋" w:hAnsi="仿宋" w:eastAsia="仿宋" w:cs="仿宋"/>
          <w:spacing w:val="9"/>
          <w:sz w:val="31"/>
          <w:szCs w:val="31"/>
        </w:rPr>
        <w:t>规划通用机场服务于区域</w:t>
      </w:r>
      <w:r>
        <w:rPr>
          <w:rFonts w:ascii="仿宋" w:hAnsi="仿宋" w:eastAsia="仿宋" w:cs="仿宋"/>
          <w:spacing w:val="8"/>
          <w:sz w:val="31"/>
          <w:szCs w:val="31"/>
        </w:rPr>
        <w:t>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旅游、应急救援、通勤、航空物流等通用航空业务。按照相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关规范要求，严格管控机场周边用地功能性质和建筑物</w:t>
      </w:r>
      <w:r>
        <w:rPr>
          <w:rFonts w:ascii="仿宋" w:hAnsi="仿宋" w:eastAsia="仿宋" w:cs="仿宋"/>
          <w:spacing w:val="8"/>
          <w:sz w:val="31"/>
          <w:szCs w:val="31"/>
        </w:rPr>
        <w:t>、构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筑物高度。</w:t>
      </w:r>
    </w:p>
    <w:p w14:paraId="50CC3618">
      <w:pPr>
        <w:spacing w:before="55" w:line="335" w:lineRule="auto"/>
        <w:ind w:left="30" w:right="239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保障公路网络建设。</w:t>
      </w:r>
      <w:r>
        <w:rPr>
          <w:rFonts w:ascii="仿宋" w:hAnsi="仿宋" w:eastAsia="仿宋" w:cs="仿宋"/>
          <w:spacing w:val="9"/>
          <w:sz w:val="31"/>
          <w:szCs w:val="31"/>
        </w:rPr>
        <w:t>全面支撑高速公路建设以及普通国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省干线公路改造升级，保障农村公路提质改造用地需求，打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造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两横两纵”高速公路网络、“一横两纵一联”普通国省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干线公路网络以及广覆盖的农村公路网络。</w:t>
      </w:r>
    </w:p>
    <w:p w14:paraId="4F0E9E23">
      <w:pPr>
        <w:spacing w:before="57" w:line="331" w:lineRule="auto"/>
        <w:ind w:left="36" w:right="158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支撑城乡公交建设</w:t>
      </w:r>
      <w:r>
        <w:rPr>
          <w:rFonts w:ascii="仿宋" w:hAnsi="仿宋" w:eastAsia="仿宋" w:cs="仿宋"/>
          <w:spacing w:val="8"/>
          <w:sz w:val="31"/>
          <w:szCs w:val="31"/>
        </w:rPr>
        <w:t>。构建完善的城乡公交、旅游公交体</w:t>
      </w:r>
      <w:r>
        <w:rPr>
          <w:rFonts w:ascii="仿宋" w:hAnsi="仿宋" w:eastAsia="仿宋" w:cs="仿宋"/>
          <w:sz w:val="31"/>
          <w:szCs w:val="31"/>
        </w:rPr>
        <w:t xml:space="preserve"> 系，满足农村地区及旅客出行需求。保障客运场</w:t>
      </w:r>
      <w:r>
        <w:rPr>
          <w:rFonts w:ascii="仿宋" w:hAnsi="仿宋" w:eastAsia="仿宋" w:cs="仿宋"/>
          <w:spacing w:val="-1"/>
          <w:sz w:val="31"/>
          <w:szCs w:val="31"/>
        </w:rPr>
        <w:t>站建设用地，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补齐偏远地区客运场站，形成多层次、高效率的公路客运枢</w:t>
      </w:r>
    </w:p>
    <w:p w14:paraId="0064E693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86" w:type="default"/>
          <w:pgSz w:w="11906" w:h="16839"/>
          <w:pgMar w:top="1431" w:right="1559" w:bottom="1163" w:left="1785" w:header="0" w:footer="1001" w:gutter="0"/>
          <w:cols w:space="720" w:num="1"/>
        </w:sectPr>
      </w:pPr>
    </w:p>
    <w:p w14:paraId="1B55C2DA">
      <w:pPr>
        <w:spacing w:before="198"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纽体系。</w:t>
      </w:r>
    </w:p>
    <w:p w14:paraId="2DCD8AF2">
      <w:pPr>
        <w:spacing w:before="199" w:line="331" w:lineRule="auto"/>
        <w:ind w:left="30" w:right="8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支持物流体系建设</w:t>
      </w:r>
      <w:r>
        <w:rPr>
          <w:rFonts w:ascii="仿宋" w:hAnsi="仿宋" w:eastAsia="仿宋" w:cs="仿宋"/>
          <w:spacing w:val="5"/>
          <w:sz w:val="31"/>
          <w:szCs w:val="31"/>
        </w:rPr>
        <w:t>。构建县、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乡、村三级农村物流网络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节点体系，为畜牧产业的发展提供支撑服务。</w:t>
      </w:r>
      <w:r>
        <w:rPr>
          <w:rFonts w:ascii="仿宋" w:hAnsi="仿宋" w:eastAsia="仿宋" w:cs="仿宋"/>
          <w:spacing w:val="8"/>
          <w:sz w:val="31"/>
          <w:szCs w:val="31"/>
        </w:rPr>
        <w:t>拓展完善农村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客运站场的物流服务功能，加快构建农村物流服务</w:t>
      </w:r>
      <w:r>
        <w:rPr>
          <w:rFonts w:ascii="仿宋" w:hAnsi="仿宋" w:eastAsia="仿宋" w:cs="仿宋"/>
          <w:spacing w:val="8"/>
          <w:sz w:val="31"/>
          <w:szCs w:val="31"/>
        </w:rPr>
        <w:t>网络。</w:t>
      </w:r>
    </w:p>
    <w:p w14:paraId="0072DE03">
      <w:pPr>
        <w:spacing w:before="60" w:line="331" w:lineRule="auto"/>
        <w:ind w:left="32" w:right="8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保障其余交通基础设施建设。</w:t>
      </w:r>
      <w:r>
        <w:rPr>
          <w:rFonts w:ascii="仿宋" w:hAnsi="仿宋" w:eastAsia="仿宋" w:cs="仿宋"/>
          <w:spacing w:val="9"/>
          <w:sz w:val="31"/>
          <w:szCs w:val="31"/>
        </w:rPr>
        <w:t>支撑现代化成品油销</w:t>
      </w:r>
      <w:r>
        <w:rPr>
          <w:rFonts w:ascii="仿宋" w:hAnsi="仿宋" w:eastAsia="仿宋" w:cs="仿宋"/>
          <w:spacing w:val="8"/>
          <w:sz w:val="31"/>
          <w:szCs w:val="31"/>
        </w:rPr>
        <w:t>售服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务网络体系建设。完善水上应急救援保障体系。完善旅游公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bookmarkStart w:id="190" w:name="bookmark116"/>
      <w:bookmarkEnd w:id="190"/>
      <w:r>
        <w:rPr>
          <w:rFonts w:ascii="仿宋" w:hAnsi="仿宋" w:eastAsia="仿宋" w:cs="仿宋"/>
          <w:spacing w:val="8"/>
          <w:sz w:val="31"/>
          <w:szCs w:val="31"/>
        </w:rPr>
        <w:t>路沿线服务区、观景台、驿站等服务设施。</w:t>
      </w:r>
    </w:p>
    <w:p w14:paraId="7D54188A">
      <w:pPr>
        <w:spacing w:before="62" w:line="226" w:lineRule="auto"/>
        <w:ind w:left="1459"/>
        <w:outlineLvl w:val="1"/>
        <w:rPr>
          <w:rFonts w:ascii="黑体" w:hAnsi="黑体" w:eastAsia="黑体" w:cs="黑体"/>
          <w:sz w:val="31"/>
          <w:szCs w:val="31"/>
        </w:rPr>
      </w:pPr>
      <w:bookmarkStart w:id="191" w:name="bookmark115"/>
      <w:bookmarkEnd w:id="191"/>
      <w:r>
        <w:rPr>
          <w:rFonts w:ascii="黑体" w:hAnsi="黑体" w:eastAsia="黑体" w:cs="黑体"/>
          <w:spacing w:val="8"/>
          <w:sz w:val="31"/>
          <w:szCs w:val="31"/>
        </w:rPr>
        <w:t>第二节  形成安全绿色的能源资源布局</w:t>
      </w:r>
    </w:p>
    <w:p w14:paraId="19293323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127 条  构建清洁能源体系</w:t>
      </w:r>
    </w:p>
    <w:p w14:paraId="4E8869B3">
      <w:pPr>
        <w:spacing w:before="206" w:line="222" w:lineRule="auto"/>
        <w:jc w:val="right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积极推动风能、太阳能、水能、地热能等新型能源利用，</w:t>
      </w:r>
    </w:p>
    <w:p w14:paraId="70EFF12D">
      <w:pPr>
        <w:spacing w:before="204" w:line="336" w:lineRule="auto"/>
        <w:ind w:left="35" w:right="81" w:hanging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形成清洁低碳、安全高效、多元互补、城乡协调、统筹发展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的现代清洁能源体系，保障水电、光伏、风电、地热等清洁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能源基础设施项目用地，助力兴海县成为多能源互补的新能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源综合示范基地。</w:t>
      </w:r>
    </w:p>
    <w:p w14:paraId="133F28A0">
      <w:pPr>
        <w:spacing w:before="4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 128</w:t>
      </w:r>
      <w:r>
        <w:rPr>
          <w:rFonts w:ascii="楷体" w:hAnsi="楷体" w:eastAsia="楷体" w:cs="楷体"/>
          <w:spacing w:val="-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条  推进能源清洁化改造</w:t>
      </w:r>
    </w:p>
    <w:p w14:paraId="1BAB8B25">
      <w:pPr>
        <w:spacing w:before="207" w:line="337" w:lineRule="auto"/>
        <w:ind w:left="23" w:right="8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加快优化能源利用结构，逐步降低传统能源消耗比重，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提高清洁能源消费占比。加快落实乡镇清洁供暖改造，</w:t>
      </w:r>
      <w:r>
        <w:rPr>
          <w:rFonts w:ascii="仿宋" w:hAnsi="仿宋" w:eastAsia="仿宋" w:cs="仿宋"/>
          <w:spacing w:val="8"/>
          <w:sz w:val="31"/>
          <w:szCs w:val="31"/>
        </w:rPr>
        <w:t>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电力、天然气清洁供暖比例，加大地热资源应用，形成</w:t>
      </w:r>
      <w:r>
        <w:rPr>
          <w:rFonts w:ascii="仿宋" w:hAnsi="仿宋" w:eastAsia="仿宋" w:cs="仿宋"/>
          <w:spacing w:val="8"/>
          <w:sz w:val="31"/>
          <w:szCs w:val="31"/>
        </w:rPr>
        <w:t>以电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网为基础，天然气、地热互补衔接、协同转化的能源设</w:t>
      </w:r>
      <w:r>
        <w:rPr>
          <w:rFonts w:ascii="仿宋" w:hAnsi="仿宋" w:eastAsia="仿宋" w:cs="仿宋"/>
          <w:spacing w:val="8"/>
          <w:sz w:val="31"/>
          <w:szCs w:val="31"/>
        </w:rPr>
        <w:t>施网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络体系。</w:t>
      </w:r>
    </w:p>
    <w:p w14:paraId="70DD980D">
      <w:pPr>
        <w:spacing w:before="50" w:line="226" w:lineRule="auto"/>
        <w:ind w:left="2258"/>
        <w:outlineLvl w:val="1"/>
        <w:rPr>
          <w:rFonts w:ascii="黑体" w:hAnsi="黑体" w:eastAsia="黑体" w:cs="黑体"/>
          <w:sz w:val="31"/>
          <w:szCs w:val="31"/>
        </w:rPr>
      </w:pPr>
      <w:bookmarkStart w:id="192" w:name="bookmark117"/>
      <w:bookmarkEnd w:id="192"/>
      <w:bookmarkStart w:id="193" w:name="bookmark118"/>
      <w:bookmarkEnd w:id="193"/>
      <w:r>
        <w:rPr>
          <w:rFonts w:ascii="黑体" w:hAnsi="黑体" w:eastAsia="黑体" w:cs="黑体"/>
          <w:spacing w:val="8"/>
          <w:sz w:val="31"/>
          <w:szCs w:val="31"/>
        </w:rPr>
        <w:t>第三节  推进绿色矿业发展</w:t>
      </w:r>
    </w:p>
    <w:p w14:paraId="5DD677D6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129 条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加强战略性矿产资源勘查和保护</w:t>
      </w:r>
    </w:p>
    <w:p w14:paraId="4709E313">
      <w:pPr>
        <w:spacing w:before="208" w:line="327" w:lineRule="auto"/>
        <w:ind w:left="26"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严格执行矿产资源开发管控要求，优化能源矿产资源勘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查开发布局，重点加大矿产资源的勘查开发力度，</w:t>
      </w:r>
      <w:r>
        <w:rPr>
          <w:rFonts w:ascii="仿宋" w:hAnsi="仿宋" w:eastAsia="仿宋" w:cs="仿宋"/>
          <w:spacing w:val="8"/>
          <w:sz w:val="31"/>
          <w:szCs w:val="31"/>
        </w:rPr>
        <w:t>科学合理</w:t>
      </w:r>
    </w:p>
    <w:p w14:paraId="1A6CDDCE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87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0F81984E">
      <w:pPr>
        <w:spacing w:before="196" w:line="333" w:lineRule="auto"/>
        <w:ind w:left="17" w:right="152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开发矿产资源，提高综合开发、循环利用和精深加工水平，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形成重要的矿产资源供应基地。未经科学论证和依法批准，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不得压覆矿产资源储备区，实行矿产资源储备与重点保护。</w:t>
      </w:r>
    </w:p>
    <w:p w14:paraId="621D6DC4">
      <w:pPr>
        <w:spacing w:before="5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130 条  推进绿色矿山建设</w:t>
      </w:r>
    </w:p>
    <w:p w14:paraId="5D63C7FE">
      <w:pPr>
        <w:spacing w:before="201" w:line="339" w:lineRule="auto"/>
        <w:ind w:left="2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严格矿产资源开发利用准入管理，在采矿权</w:t>
      </w:r>
      <w:r>
        <w:rPr>
          <w:rFonts w:ascii="仿宋" w:hAnsi="仿宋" w:eastAsia="仿宋" w:cs="仿宋"/>
          <w:spacing w:val="10"/>
          <w:sz w:val="31"/>
          <w:szCs w:val="31"/>
        </w:rPr>
        <w:t>出让合同、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开发利用方案中明确绿色矿山建设具体要求和措施，将</w:t>
      </w:r>
      <w:r>
        <w:rPr>
          <w:rFonts w:ascii="仿宋" w:hAnsi="仿宋" w:eastAsia="仿宋" w:cs="仿宋"/>
          <w:spacing w:val="8"/>
          <w:sz w:val="31"/>
          <w:szCs w:val="31"/>
        </w:rPr>
        <w:t>绿色</w:t>
      </w:r>
      <w:r>
        <w:rPr>
          <w:rFonts w:ascii="仿宋" w:hAnsi="仿宋" w:eastAsia="仿宋" w:cs="仿宋"/>
          <w:sz w:val="31"/>
          <w:szCs w:val="31"/>
        </w:rPr>
        <w:t xml:space="preserve"> 发展理念和绿色矿山建设要求贯穿到矿山规划、设计、建设、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运营和闭坑全过程。新建矿山全部按照绿色</w:t>
      </w:r>
      <w:r>
        <w:rPr>
          <w:rFonts w:ascii="仿宋" w:hAnsi="仿宋" w:eastAsia="仿宋" w:cs="仿宋"/>
          <w:spacing w:val="10"/>
          <w:sz w:val="31"/>
          <w:szCs w:val="31"/>
        </w:rPr>
        <w:t>矿山标准建设，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生产矿山加快改造升级。适度开发铁矿、铜矿、银</w:t>
      </w:r>
      <w:r>
        <w:rPr>
          <w:rFonts w:ascii="仿宋" w:hAnsi="仿宋" w:eastAsia="仿宋" w:cs="仿宋"/>
          <w:spacing w:val="8"/>
          <w:sz w:val="31"/>
          <w:szCs w:val="31"/>
        </w:rPr>
        <w:t>矿、铅锌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矿、建筑石料等矿产，禁止开采造成严重环境污染</w:t>
      </w:r>
      <w:r>
        <w:rPr>
          <w:rFonts w:ascii="仿宋" w:hAnsi="仿宋" w:eastAsia="仿宋" w:cs="仿宋"/>
          <w:spacing w:val="8"/>
          <w:sz w:val="31"/>
          <w:szCs w:val="31"/>
        </w:rPr>
        <w:t>、社会问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94" w:name="bookmark120"/>
      <w:bookmarkEnd w:id="194"/>
      <w:r>
        <w:rPr>
          <w:rFonts w:ascii="仿宋" w:hAnsi="仿宋" w:eastAsia="仿宋" w:cs="仿宋"/>
          <w:spacing w:val="8"/>
          <w:sz w:val="31"/>
          <w:szCs w:val="31"/>
        </w:rPr>
        <w:t>题的砂金、泥炭、可耕地砖瓦粘土等矿产。</w:t>
      </w:r>
    </w:p>
    <w:p w14:paraId="4B7004EC">
      <w:pPr>
        <w:spacing w:before="50" w:line="226" w:lineRule="auto"/>
        <w:ind w:left="1140"/>
        <w:outlineLvl w:val="1"/>
        <w:rPr>
          <w:rFonts w:ascii="黑体" w:hAnsi="黑体" w:eastAsia="黑体" w:cs="黑体"/>
          <w:sz w:val="31"/>
          <w:szCs w:val="31"/>
        </w:rPr>
      </w:pPr>
      <w:bookmarkStart w:id="195" w:name="bookmark119"/>
      <w:bookmarkEnd w:id="195"/>
      <w:r>
        <w:rPr>
          <w:rFonts w:ascii="黑体" w:hAnsi="黑体" w:eastAsia="黑体" w:cs="黑体"/>
          <w:spacing w:val="8"/>
          <w:sz w:val="31"/>
          <w:szCs w:val="31"/>
        </w:rPr>
        <w:t>第四节  构建安全可靠的水利基础设施网络</w:t>
      </w:r>
    </w:p>
    <w:p w14:paraId="71B6284A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131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保障重大引调水工程建设</w:t>
      </w:r>
    </w:p>
    <w:p w14:paraId="20238DB6">
      <w:pPr>
        <w:spacing w:before="203" w:line="328" w:lineRule="auto"/>
        <w:ind w:left="26" w:right="15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保障水资源配置骨干工程建设，促进水资源均衡配置。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加强水利廊道管控，保障水利工程安全管理与高效运行。</w:t>
      </w:r>
    </w:p>
    <w:p w14:paraId="47AAA0A1">
      <w:pPr>
        <w:spacing w:before="52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132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提升县域节水灌溉能力</w:t>
      </w:r>
    </w:p>
    <w:p w14:paraId="59C7F327">
      <w:pPr>
        <w:spacing w:before="210" w:line="333" w:lineRule="auto"/>
        <w:ind w:left="34" w:right="95" w:firstLine="5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建成蓄、引、提、调结合，大中小微并举的农牧区灌溉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网络和供水网络。完善蓄引水源头体系建设。完善农牧区灌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bookmarkStart w:id="196" w:name="bookmark122"/>
      <w:bookmarkEnd w:id="196"/>
      <w:r>
        <w:rPr>
          <w:rFonts w:ascii="仿宋" w:hAnsi="仿宋" w:eastAsia="仿宋" w:cs="仿宋"/>
          <w:spacing w:val="8"/>
          <w:sz w:val="31"/>
          <w:szCs w:val="31"/>
        </w:rPr>
        <w:t>溉末端供水网络。积极发展高效节水灌溉模式。</w:t>
      </w:r>
    </w:p>
    <w:p w14:paraId="03091A32">
      <w:pPr>
        <w:spacing w:before="50" w:line="226" w:lineRule="auto"/>
        <w:ind w:left="1939"/>
        <w:outlineLvl w:val="1"/>
        <w:rPr>
          <w:rFonts w:ascii="黑体" w:hAnsi="黑体" w:eastAsia="黑体" w:cs="黑体"/>
          <w:sz w:val="31"/>
          <w:szCs w:val="31"/>
        </w:rPr>
      </w:pPr>
      <w:bookmarkStart w:id="197" w:name="bookmark121"/>
      <w:bookmarkEnd w:id="197"/>
      <w:r>
        <w:rPr>
          <w:rFonts w:ascii="黑体" w:hAnsi="黑体" w:eastAsia="黑体" w:cs="黑体"/>
          <w:spacing w:val="8"/>
          <w:sz w:val="31"/>
          <w:szCs w:val="31"/>
        </w:rPr>
        <w:t>第五节  系统布局新型基础设施</w:t>
      </w:r>
    </w:p>
    <w:p w14:paraId="7AD701BF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133</w:t>
      </w:r>
      <w:r>
        <w:rPr>
          <w:rFonts w:ascii="楷体" w:hAnsi="楷体" w:eastAsia="楷体" w:cs="楷体"/>
          <w:spacing w:val="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  保障数字基础设施建设空间</w:t>
      </w:r>
    </w:p>
    <w:p w14:paraId="3F465B39">
      <w:pPr>
        <w:spacing w:before="207" w:line="333" w:lineRule="auto"/>
        <w:ind w:left="23" w:right="97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推动智慧城市发展，优化网络结构与基础设施布局。在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提升网络可靠性和传输效率的同时，适度超前配置带宽</w:t>
      </w:r>
      <w:r>
        <w:rPr>
          <w:rFonts w:ascii="仿宋" w:hAnsi="仿宋" w:eastAsia="仿宋" w:cs="仿宋"/>
          <w:spacing w:val="8"/>
          <w:sz w:val="31"/>
          <w:szCs w:val="31"/>
        </w:rPr>
        <w:t>，形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成一张面向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业务的网络。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中心城区加大老旧小区光纤改</w:t>
      </w:r>
    </w:p>
    <w:p w14:paraId="0B979C03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88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01C3AD5B">
      <w:pPr>
        <w:spacing w:before="196" w:line="329" w:lineRule="auto"/>
        <w:ind w:left="33" w:right="273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造力度，加快推进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5G </w:t>
      </w:r>
      <w:r>
        <w:rPr>
          <w:rFonts w:ascii="仿宋" w:hAnsi="仿宋" w:eastAsia="仿宋" w:cs="仿宋"/>
          <w:spacing w:val="9"/>
          <w:sz w:val="31"/>
          <w:szCs w:val="31"/>
        </w:rPr>
        <w:t>基站覆盖，至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9"/>
          <w:sz w:val="31"/>
          <w:szCs w:val="31"/>
        </w:rPr>
        <w:t>年力争城区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5G </w:t>
      </w:r>
      <w:r>
        <w:rPr>
          <w:rFonts w:ascii="仿宋" w:hAnsi="仿宋" w:eastAsia="仿宋" w:cs="仿宋"/>
          <w:spacing w:val="9"/>
          <w:sz w:val="31"/>
          <w:szCs w:val="31"/>
        </w:rPr>
        <w:t>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盖率达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100%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 w14:paraId="08EB5A18">
      <w:pPr>
        <w:spacing w:before="4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134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健全新一代信息网络建设</w:t>
      </w:r>
    </w:p>
    <w:p w14:paraId="118DEAC3">
      <w:pPr>
        <w:spacing w:before="207" w:line="336" w:lineRule="auto"/>
        <w:ind w:left="32" w:right="271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形成适应新一代通信信息网络发展的安全保障体系。</w:t>
      </w:r>
      <w:r>
        <w:rPr>
          <w:rFonts w:ascii="仿宋" w:hAnsi="仿宋" w:eastAsia="仿宋" w:cs="仿宋"/>
          <w:spacing w:val="8"/>
          <w:sz w:val="31"/>
          <w:szCs w:val="31"/>
        </w:rPr>
        <w:t>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升安全技术和管理水平，持续增强信息基础设施安全防护能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力，进一步加强网络信息安全技术手段能力建设，实现基础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网络、重要信息系统和关键应用安全可控，应急通信保障能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力和公众通信网络抗毁能力大幅度提升。</w:t>
      </w:r>
    </w:p>
    <w:p w14:paraId="0AD67D98">
      <w:pPr>
        <w:spacing w:before="55" w:line="335" w:lineRule="auto"/>
        <w:ind w:left="26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依托清洁能源发电优势，重点推进新能源充电设施建设。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结合中心城区、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乡镇社会停车场、高速公路服务区、景区停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车场，因地制宜配置公共充电场、充电桩等新能源</w:t>
      </w:r>
      <w:r>
        <w:rPr>
          <w:rFonts w:ascii="仿宋" w:hAnsi="仿宋" w:eastAsia="仿宋" w:cs="仿宋"/>
          <w:spacing w:val="8"/>
          <w:sz w:val="31"/>
          <w:szCs w:val="31"/>
        </w:rPr>
        <w:t>汽车充电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设施。</w:t>
      </w:r>
    </w:p>
    <w:p w14:paraId="2EF14D86">
      <w:pPr>
        <w:spacing w:before="53" w:line="226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198" w:name="bookmark123"/>
      <w:bookmarkEnd w:id="198"/>
      <w:bookmarkStart w:id="199" w:name="bookmark124"/>
      <w:bookmarkEnd w:id="199"/>
      <w:r>
        <w:rPr>
          <w:rFonts w:ascii="黑体" w:hAnsi="黑体" w:eastAsia="黑体" w:cs="黑体"/>
          <w:spacing w:val="8"/>
          <w:sz w:val="31"/>
          <w:szCs w:val="31"/>
        </w:rPr>
        <w:t>第六节  构建综合防灾减灾网络体系</w:t>
      </w:r>
    </w:p>
    <w:p w14:paraId="770C8AA2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</w:t>
      </w:r>
      <w:r>
        <w:rPr>
          <w:rFonts w:ascii="楷体" w:hAnsi="楷体" w:eastAsia="楷体" w:cs="楷体"/>
          <w:spacing w:val="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135 条  城乡安全保障体系</w:t>
      </w:r>
    </w:p>
    <w:p w14:paraId="074E673A">
      <w:pPr>
        <w:spacing w:before="210" w:line="337" w:lineRule="auto"/>
        <w:ind w:left="23" w:right="271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综合防灾减灾目标。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坚持以防为主、防抗救相结合，坚 </w:t>
      </w:r>
      <w:r>
        <w:rPr>
          <w:rFonts w:ascii="仿宋" w:hAnsi="仿宋" w:eastAsia="仿宋" w:cs="仿宋"/>
          <w:spacing w:val="9"/>
          <w:sz w:val="31"/>
          <w:szCs w:val="31"/>
        </w:rPr>
        <w:t>持常态减灾和非常态救灾相统一，针对自然灾害和城市</w:t>
      </w:r>
      <w:r>
        <w:rPr>
          <w:rFonts w:ascii="仿宋" w:hAnsi="仿宋" w:eastAsia="仿宋" w:cs="仿宋"/>
          <w:spacing w:val="8"/>
          <w:sz w:val="31"/>
          <w:szCs w:val="31"/>
        </w:rPr>
        <w:t>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安全、公共安全领域的突发事件，高标准规划建设重大</w:t>
      </w:r>
      <w:r>
        <w:rPr>
          <w:rFonts w:ascii="仿宋" w:hAnsi="仿宋" w:eastAsia="仿宋" w:cs="仿宋"/>
          <w:spacing w:val="8"/>
          <w:sz w:val="31"/>
          <w:szCs w:val="31"/>
        </w:rPr>
        <w:t>防灾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减灾基础设施，形成全天候、系统性、现代化的城乡安全保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障体系，整体上提高城乡防灾抗毁和救助能力、提升城</w:t>
      </w:r>
      <w:r>
        <w:rPr>
          <w:rFonts w:ascii="仿宋" w:hAnsi="仿宋" w:eastAsia="仿宋" w:cs="仿宋"/>
          <w:spacing w:val="8"/>
          <w:sz w:val="31"/>
          <w:szCs w:val="31"/>
        </w:rPr>
        <w:t>市韧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性、保障城乡安全。</w:t>
      </w:r>
    </w:p>
    <w:p w14:paraId="50C3D546">
      <w:pPr>
        <w:spacing w:before="55" w:line="335" w:lineRule="auto"/>
        <w:ind w:left="27" w:right="27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平急功能复合的韧性城市指引。</w:t>
      </w:r>
      <w:r>
        <w:rPr>
          <w:rFonts w:ascii="仿宋" w:hAnsi="仿宋" w:eastAsia="仿宋" w:cs="仿宋"/>
          <w:spacing w:val="8"/>
          <w:sz w:val="31"/>
          <w:szCs w:val="31"/>
        </w:rPr>
        <w:t>结合兴海县主要灾害类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型和面临的风险特征，稳步推进平急功能复合</w:t>
      </w:r>
      <w:r>
        <w:rPr>
          <w:rFonts w:ascii="仿宋" w:hAnsi="仿宋" w:eastAsia="仿宋" w:cs="仿宋"/>
          <w:spacing w:val="8"/>
          <w:sz w:val="31"/>
          <w:szCs w:val="31"/>
        </w:rPr>
        <w:t>的公共基础设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施建设，提升城市应急保障能力。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以安全等</w:t>
      </w:r>
      <w:r>
        <w:rPr>
          <w:rFonts w:ascii="仿宋" w:hAnsi="仿宋" w:eastAsia="仿宋" w:cs="仿宋"/>
          <w:spacing w:val="5"/>
          <w:sz w:val="31"/>
          <w:szCs w:val="31"/>
        </w:rPr>
        <w:t>级高、空间容量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大、交通便捷的体育场馆、展览中心、应急医疗</w:t>
      </w:r>
      <w:r>
        <w:rPr>
          <w:rFonts w:ascii="仿宋" w:hAnsi="仿宋" w:eastAsia="仿宋" w:cs="仿宋"/>
          <w:spacing w:val="8"/>
          <w:sz w:val="31"/>
          <w:szCs w:val="31"/>
        </w:rPr>
        <w:t>、大型文化</w:t>
      </w:r>
    </w:p>
    <w:p w14:paraId="45D94AEC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89" w:type="default"/>
          <w:pgSz w:w="11906" w:h="16839"/>
          <w:pgMar w:top="1431" w:right="1528" w:bottom="1163" w:left="1785" w:header="0" w:footer="1001" w:gutter="0"/>
          <w:cols w:space="720" w:num="1"/>
        </w:sectPr>
      </w:pPr>
    </w:p>
    <w:p w14:paraId="4DCF248D">
      <w:pPr>
        <w:spacing w:before="193" w:line="340" w:lineRule="auto"/>
        <w:ind w:left="23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教育设施等公共服务设施为重点，同时鼓励市政基</w:t>
      </w:r>
      <w:r>
        <w:rPr>
          <w:rFonts w:ascii="仿宋" w:hAnsi="仿宋" w:eastAsia="仿宋" w:cs="仿宋"/>
          <w:spacing w:val="8"/>
          <w:sz w:val="31"/>
          <w:szCs w:val="31"/>
        </w:rPr>
        <w:t>础设施用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地复合利用，鼓励商业商务楼宇、宾馆酒店、餐饮设施</w:t>
      </w:r>
      <w:r>
        <w:rPr>
          <w:rFonts w:ascii="仿宋" w:hAnsi="仿宋" w:eastAsia="仿宋" w:cs="仿宋"/>
          <w:spacing w:val="8"/>
          <w:sz w:val="31"/>
          <w:szCs w:val="31"/>
        </w:rPr>
        <w:t>、工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业厂房等在规划建设过程中融入平急功能复合及可转换设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计理念。优化城乡安全格局，全域统筹，构建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“平时满足使</w:t>
      </w:r>
      <w:r>
        <w:rPr>
          <w:rFonts w:ascii="仿宋" w:hAnsi="仿宋" w:eastAsia="仿宋" w:cs="仿宋"/>
          <w:sz w:val="31"/>
          <w:szCs w:val="31"/>
        </w:rPr>
        <w:t xml:space="preserve"> 用功能，急时转换高效”的平急功能复合公共基础设施体系，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并预留一定的应急用地作为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急时”战略留</w:t>
      </w:r>
      <w:r>
        <w:rPr>
          <w:rFonts w:ascii="仿宋" w:hAnsi="仿宋" w:eastAsia="仿宋" w:cs="仿宋"/>
          <w:spacing w:val="5"/>
          <w:sz w:val="31"/>
          <w:szCs w:val="31"/>
        </w:rPr>
        <w:t>白空间。统筹推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进近期建设规划编制，有序保障用地需求。衔接国民经</w:t>
      </w:r>
      <w:r>
        <w:rPr>
          <w:rFonts w:ascii="仿宋" w:hAnsi="仿宋" w:eastAsia="仿宋" w:cs="仿宋"/>
          <w:spacing w:val="8"/>
          <w:sz w:val="31"/>
          <w:szCs w:val="31"/>
        </w:rPr>
        <w:t>济和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社会发展五年规划，对近期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“平急两用”公共基础设施做出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空间安排。</w:t>
      </w:r>
    </w:p>
    <w:p w14:paraId="00511FD0">
      <w:pPr>
        <w:spacing w:before="43" w:line="339" w:lineRule="auto"/>
        <w:ind w:left="20" w:right="81" w:firstLine="64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建立应急救灾体系。</w:t>
      </w:r>
      <w:r>
        <w:rPr>
          <w:rFonts w:ascii="仿宋" w:hAnsi="仿宋" w:eastAsia="仿宋" w:cs="仿宋"/>
          <w:spacing w:val="5"/>
          <w:sz w:val="31"/>
          <w:szCs w:val="31"/>
        </w:rPr>
        <w:t>建立县、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乡镇（大型、重要企事业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单位）、村（聚居点）三级防灾减灾指挥系统，完善涵盖兴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海县范围的灾害应急指挥系统和防灾减灾救灾工作站。结合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公园绿地广场等开敞空间和体育场馆等公共设施，提出网络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化、分布式的应急避难场所、疏散通道的布局要求。形成由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中心避难场所、固定避难场所、紧急避难场所构成的应急避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难体系，人均应急避难场所面积达到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1.5 </w:t>
      </w:r>
      <w:r>
        <w:rPr>
          <w:rFonts w:ascii="仿宋" w:hAnsi="仿宋" w:eastAsia="仿宋" w:cs="仿宋"/>
          <w:spacing w:val="6"/>
          <w:sz w:val="31"/>
          <w:szCs w:val="31"/>
        </w:rPr>
        <w:t>平方米。</w:t>
      </w:r>
    </w:p>
    <w:p w14:paraId="3CF75913">
      <w:pPr>
        <w:spacing w:before="48" w:line="338" w:lineRule="auto"/>
        <w:ind w:left="23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加强人防工程建设。</w:t>
      </w:r>
      <w:r>
        <w:rPr>
          <w:rFonts w:ascii="仿宋" w:hAnsi="仿宋" w:eastAsia="仿宋" w:cs="仿宋"/>
          <w:spacing w:val="9"/>
          <w:sz w:val="31"/>
          <w:szCs w:val="31"/>
        </w:rPr>
        <w:t>分类布局建设符合不同功能区要求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的城市人防工程设施，人防工程互联互通，构建完整的</w:t>
      </w:r>
      <w:r>
        <w:rPr>
          <w:rFonts w:ascii="仿宋" w:hAnsi="仿宋" w:eastAsia="仿宋" w:cs="仿宋"/>
          <w:spacing w:val="8"/>
          <w:sz w:val="31"/>
          <w:szCs w:val="31"/>
        </w:rPr>
        <w:t>城市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地下防护网络体系。规划人均人防工程建筑面积不低于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方米。规划结合县政府布局县级救灾指挥中心，同时配</w:t>
      </w:r>
      <w:r>
        <w:rPr>
          <w:rFonts w:ascii="仿宋" w:hAnsi="仿宋" w:eastAsia="仿宋" w:cs="仿宋"/>
          <w:spacing w:val="8"/>
          <w:sz w:val="31"/>
          <w:szCs w:val="31"/>
        </w:rPr>
        <w:t>套建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设人防指挥所；结合地面医疗卫生设施设置医疗救护工程；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由城市有关职能部门负责，推动防空专业队工程建设。</w:t>
      </w:r>
    </w:p>
    <w:p w14:paraId="3EA6A297">
      <w:pPr>
        <w:spacing w:before="54" w:line="322" w:lineRule="auto"/>
        <w:ind w:left="71" w:firstLine="6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完善城乡防洪排涝体系。</w:t>
      </w:r>
      <w:r>
        <w:rPr>
          <w:rFonts w:ascii="仿宋" w:hAnsi="仿宋" w:eastAsia="仿宋" w:cs="仿宋"/>
          <w:spacing w:val="7"/>
          <w:sz w:val="31"/>
          <w:szCs w:val="31"/>
        </w:rPr>
        <w:t>规划县城防洪标准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7"/>
          <w:sz w:val="31"/>
          <w:szCs w:val="31"/>
        </w:rPr>
        <w:t>年一遇，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乡镇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10-20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年一遇；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内涝防治标准取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年一遇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乡镇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5-10</w:t>
      </w:r>
    </w:p>
    <w:p w14:paraId="556EB4C5">
      <w:pPr>
        <w:spacing w:line="322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90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40CBAEEB">
      <w:pPr>
        <w:spacing w:before="196" w:line="336" w:lineRule="auto"/>
        <w:ind w:left="30" w:righ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年一遇。规划雨水管渠设计重现期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2-3 </w:t>
      </w:r>
      <w:r>
        <w:rPr>
          <w:rFonts w:ascii="仿宋" w:hAnsi="仿宋" w:eastAsia="仿宋" w:cs="仿宋"/>
          <w:spacing w:val="7"/>
          <w:sz w:val="31"/>
          <w:szCs w:val="31"/>
        </w:rPr>
        <w:t>年一遇，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中心城区重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要地区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3-5 </w:t>
      </w:r>
      <w:r>
        <w:rPr>
          <w:rFonts w:ascii="仿宋" w:hAnsi="仿宋" w:eastAsia="仿宋" w:cs="仿宋"/>
          <w:spacing w:val="4"/>
          <w:sz w:val="31"/>
          <w:szCs w:val="31"/>
        </w:rPr>
        <w:t>年一遇，中心城区地下通道和下沉式广场等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10-20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年一遇。优化防洪排涝通道，开展河道整治</w:t>
      </w:r>
      <w:r>
        <w:rPr>
          <w:rFonts w:ascii="仿宋" w:hAnsi="仿宋" w:eastAsia="仿宋" w:cs="仿宋"/>
          <w:spacing w:val="8"/>
          <w:sz w:val="31"/>
          <w:szCs w:val="31"/>
        </w:rPr>
        <w:t>、排洪渠建设、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河道疏浚系列工程。</w:t>
      </w:r>
    </w:p>
    <w:p w14:paraId="18D9D66A">
      <w:pPr>
        <w:spacing w:before="46" w:line="331" w:lineRule="auto"/>
        <w:ind w:left="27" w:right="89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科学划定洪涝风险控制线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以水利部门依法划定的河湖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管理范围为基础，将主要行洪通道及主要水库、</w:t>
      </w:r>
      <w:r>
        <w:rPr>
          <w:rFonts w:ascii="仿宋" w:hAnsi="仿宋" w:eastAsia="仿宋" w:cs="仿宋"/>
          <w:spacing w:val="8"/>
          <w:sz w:val="31"/>
          <w:szCs w:val="31"/>
        </w:rPr>
        <w:t>河湖湿地作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为洪涝风险控制重点。</w:t>
      </w:r>
    </w:p>
    <w:p w14:paraId="2824C520">
      <w:pPr>
        <w:spacing w:before="56" w:line="339" w:lineRule="auto"/>
        <w:ind w:left="19" w:right="8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加强防震减灾基础设施建设。</w:t>
      </w:r>
      <w:r>
        <w:rPr>
          <w:rFonts w:ascii="仿宋" w:hAnsi="仿宋" w:eastAsia="仿宋" w:cs="仿宋"/>
          <w:spacing w:val="9"/>
          <w:sz w:val="31"/>
          <w:szCs w:val="31"/>
        </w:rPr>
        <w:t>兴海县地震动峰值加速度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0.10-0.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15g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，新建、改建、扩建工程应严格按</w:t>
      </w:r>
      <w:r>
        <w:rPr>
          <w:rFonts w:ascii="仿宋" w:hAnsi="仿宋" w:eastAsia="仿宋" w:cs="仿宋"/>
          <w:spacing w:val="1"/>
          <w:sz w:val="31"/>
          <w:szCs w:val="31"/>
        </w:rPr>
        <w:t>照标准设防，重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大工程和可能因地震产生严重次生灾害的建设工程，应当按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照有关规定开展地震安全性评价，并按地震安全性评价结果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所确定的抗震设防要求进行抗震设计。学校、医院、体育场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馆、文化场馆等大型公共建筑和重要生命线工程应当适当提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高地震动峰值加速度取值，在建设工程中采取有效措施，增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强抗震能力。</w:t>
      </w:r>
    </w:p>
    <w:p w14:paraId="036EC3EF">
      <w:pPr>
        <w:spacing w:before="55" w:line="338" w:lineRule="auto"/>
        <w:ind w:left="23" w:right="91" w:firstLine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提高城乡消防安全保障</w:t>
      </w:r>
      <w:r>
        <w:rPr>
          <w:rFonts w:ascii="仿宋" w:hAnsi="仿宋" w:eastAsia="仿宋" w:cs="仿宋"/>
          <w:spacing w:val="9"/>
          <w:sz w:val="31"/>
          <w:szCs w:val="31"/>
        </w:rPr>
        <w:t>。统筹城乡消防安全布局，构建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覆盖城乡、职能完善、功能齐备的现代化消防体系。城</w:t>
      </w:r>
      <w:r>
        <w:rPr>
          <w:rFonts w:ascii="仿宋" w:hAnsi="仿宋" w:eastAsia="仿宋" w:cs="仿宋"/>
          <w:spacing w:val="8"/>
          <w:sz w:val="31"/>
          <w:szCs w:val="31"/>
        </w:rPr>
        <w:t>镇消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防站布局满足接到出动指令后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分钟可达辖区边缘的</w:t>
      </w:r>
      <w:r>
        <w:rPr>
          <w:rFonts w:ascii="仿宋" w:hAnsi="仿宋" w:eastAsia="仿宋" w:cs="仿宋"/>
          <w:spacing w:val="7"/>
          <w:sz w:val="31"/>
          <w:szCs w:val="31"/>
        </w:rPr>
        <w:t>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普通消防站消防责任范围不宜大于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8"/>
          <w:sz w:val="31"/>
          <w:szCs w:val="31"/>
        </w:rPr>
        <w:t>平方千米；设在城市建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设用地边缘地区、新区且道路系统较为畅通的普通消防</w:t>
      </w:r>
      <w:r>
        <w:rPr>
          <w:rFonts w:ascii="仿宋" w:hAnsi="仿宋" w:eastAsia="仿宋" w:cs="仿宋"/>
          <w:spacing w:val="8"/>
          <w:sz w:val="31"/>
          <w:szCs w:val="31"/>
        </w:rPr>
        <w:t>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其消防责任范围不应大于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平方千米。</w:t>
      </w:r>
    </w:p>
    <w:p w14:paraId="6183E8E6">
      <w:pPr>
        <w:spacing w:before="51" w:line="330" w:lineRule="auto"/>
        <w:ind w:left="26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加强地质灾害多发区治理</w:t>
      </w:r>
      <w:r>
        <w:rPr>
          <w:rFonts w:ascii="仿宋" w:hAnsi="仿宋" w:eastAsia="仿宋" w:cs="仿宋"/>
          <w:spacing w:val="9"/>
          <w:sz w:val="31"/>
          <w:szCs w:val="31"/>
        </w:rPr>
        <w:t>。开展地质灾害高精度调查评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价，完善监测预警体系。采取工程和生态治理相结合的方式，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推进滑坡、崩塌、泥石流及不稳定斜坡等地质灾害治理工程。</w:t>
      </w:r>
    </w:p>
    <w:p w14:paraId="526D9147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91" w:type="default"/>
          <w:pgSz w:w="11906" w:h="16839"/>
          <w:pgMar w:top="1431" w:right="1710" w:bottom="1163" w:left="1785" w:header="0" w:footer="1001" w:gutter="0"/>
          <w:cols w:space="720" w:num="1"/>
        </w:sectPr>
      </w:pPr>
    </w:p>
    <w:p w14:paraId="5684C2FC">
      <w:pPr>
        <w:spacing w:before="196" w:line="329" w:lineRule="auto"/>
        <w:ind w:left="23" w:right="242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实施重大地质灾害隐患点工程治理和地质灾害隐患点</w:t>
      </w:r>
      <w:r>
        <w:rPr>
          <w:rFonts w:ascii="仿宋" w:hAnsi="仿宋" w:eastAsia="仿宋" w:cs="仿宋"/>
          <w:spacing w:val="20"/>
          <w:sz w:val="31"/>
          <w:szCs w:val="31"/>
        </w:rPr>
        <w:t>搬迁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避让工程。</w:t>
      </w:r>
    </w:p>
    <w:p w14:paraId="5A7FD491">
      <w:pPr>
        <w:spacing w:before="48" w:line="334" w:lineRule="auto"/>
        <w:ind w:left="40" w:right="23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强化气象灾害防御。</w:t>
      </w:r>
      <w:r>
        <w:rPr>
          <w:rFonts w:ascii="仿宋" w:hAnsi="仿宋" w:eastAsia="仿宋" w:cs="仿宋"/>
          <w:spacing w:val="8"/>
          <w:sz w:val="31"/>
          <w:szCs w:val="31"/>
        </w:rPr>
        <w:t>推进气象观测站网发展，强化兴海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气象探测环境保护。保障农业地区气象灾害预防、监测、信 息传播等基础设施用地需求。采取综合措施，做好气象灾害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防御工作。</w:t>
      </w:r>
    </w:p>
    <w:p w14:paraId="1E6D35F2">
      <w:pPr>
        <w:spacing w:before="58" w:line="229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完善公共卫生事件防控系统。</w:t>
      </w:r>
      <w:r>
        <w:rPr>
          <w:rFonts w:ascii="仿宋" w:hAnsi="仿宋" w:eastAsia="仿宋" w:cs="仿宋"/>
          <w:spacing w:val="8"/>
          <w:sz w:val="31"/>
          <w:szCs w:val="31"/>
        </w:rPr>
        <w:t>坚持预防与应急相结合，</w:t>
      </w:r>
    </w:p>
    <w:p w14:paraId="55FFD538">
      <w:pPr>
        <w:spacing w:before="193" w:line="328" w:lineRule="auto"/>
        <w:ind w:left="58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常态与非常态相结合。应对突发性公共卫生事件和灾害救治，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bookmarkStart w:id="200" w:name="bookmark126"/>
      <w:bookmarkEnd w:id="200"/>
      <w:r>
        <w:rPr>
          <w:rFonts w:ascii="仿宋" w:hAnsi="仿宋" w:eastAsia="仿宋" w:cs="仿宋"/>
          <w:spacing w:val="8"/>
          <w:sz w:val="31"/>
          <w:szCs w:val="31"/>
        </w:rPr>
        <w:t>同时加强公共卫生宣传教育力度，提高公众自</w:t>
      </w:r>
      <w:r>
        <w:rPr>
          <w:rFonts w:ascii="仿宋" w:hAnsi="仿宋" w:eastAsia="仿宋" w:cs="仿宋"/>
          <w:spacing w:val="7"/>
          <w:sz w:val="31"/>
          <w:szCs w:val="31"/>
        </w:rPr>
        <w:t>防自救能力。</w:t>
      </w:r>
    </w:p>
    <w:p w14:paraId="5B32CE6B">
      <w:pPr>
        <w:spacing w:before="50" w:line="226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201" w:name="bookmark125"/>
      <w:bookmarkEnd w:id="201"/>
      <w:r>
        <w:rPr>
          <w:rFonts w:ascii="黑体" w:hAnsi="黑体" w:eastAsia="黑体" w:cs="黑体"/>
          <w:spacing w:val="8"/>
          <w:sz w:val="31"/>
          <w:szCs w:val="31"/>
        </w:rPr>
        <w:t>第七节  协调优化基础设施空间布局</w:t>
      </w:r>
    </w:p>
    <w:p w14:paraId="69F200D4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136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统筹协调基础设施布局</w:t>
      </w:r>
    </w:p>
    <w:p w14:paraId="2FDE10E9">
      <w:pPr>
        <w:spacing w:before="205" w:line="338" w:lineRule="auto"/>
        <w:ind w:left="21" w:right="239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加强规划衔接，严格按照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三区三线”等国土空间规划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管控要求，在国土空间规划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“一张图”上统筹各类基础设施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项目的空间需求，协调项目选址、布局和空间规模，确保各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类项目的空间布局不冲突。线性基础设施在满足安全要求的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基础上尽量共用廊道，提高复合利用水平，减少对国土空间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的分割和过度占用。</w:t>
      </w:r>
    </w:p>
    <w:p w14:paraId="742D2FF3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137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基础设施用地集约化利用</w:t>
      </w:r>
    </w:p>
    <w:p w14:paraId="6F30C144">
      <w:pPr>
        <w:spacing w:before="202" w:line="338" w:lineRule="auto"/>
        <w:ind w:left="26" w:right="23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加强各类基础设施用地规模控制，严格执行</w:t>
      </w:r>
      <w:r>
        <w:rPr>
          <w:rFonts w:ascii="仿宋" w:hAnsi="仿宋" w:eastAsia="仿宋" w:cs="仿宋"/>
          <w:spacing w:val="8"/>
          <w:sz w:val="31"/>
          <w:szCs w:val="31"/>
        </w:rPr>
        <w:t>各类项目建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设用地标准。协调好清洁能源基地、基础设施建设</w:t>
      </w:r>
      <w:r>
        <w:rPr>
          <w:rFonts w:ascii="仿宋" w:hAnsi="仿宋" w:eastAsia="仿宋" w:cs="仿宋"/>
          <w:spacing w:val="8"/>
          <w:sz w:val="31"/>
          <w:szCs w:val="31"/>
        </w:rPr>
        <w:t>与耕地保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护、生态保护的关系。各类基础设施用地要合理避</w:t>
      </w:r>
      <w:r>
        <w:rPr>
          <w:rFonts w:ascii="仿宋" w:hAnsi="仿宋" w:eastAsia="仿宋" w:cs="仿宋"/>
          <w:spacing w:val="8"/>
          <w:sz w:val="31"/>
          <w:szCs w:val="31"/>
        </w:rPr>
        <w:t>让耕地和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永久基本农田保护、生态保护红线、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自然灾害高风险</w:t>
      </w:r>
      <w:r>
        <w:rPr>
          <w:rFonts w:ascii="仿宋" w:hAnsi="仿宋" w:eastAsia="仿宋" w:cs="仿宋"/>
          <w:spacing w:val="5"/>
          <w:sz w:val="31"/>
          <w:szCs w:val="31"/>
        </w:rPr>
        <w:t>区等区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域，减少对生态敏感区的侵占和扰动，保障生态系统的</w:t>
      </w:r>
      <w:r>
        <w:rPr>
          <w:rFonts w:ascii="仿宋" w:hAnsi="仿宋" w:eastAsia="仿宋" w:cs="仿宋"/>
          <w:spacing w:val="8"/>
          <w:sz w:val="31"/>
          <w:szCs w:val="31"/>
        </w:rPr>
        <w:t>连通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性和完整性，降低对自然生态空间的分割和环境影</w:t>
      </w:r>
      <w:r>
        <w:rPr>
          <w:rFonts w:ascii="仿宋" w:hAnsi="仿宋" w:eastAsia="仿宋" w:cs="仿宋"/>
          <w:spacing w:val="8"/>
          <w:sz w:val="31"/>
          <w:szCs w:val="31"/>
        </w:rPr>
        <w:t>响。确实</w:t>
      </w:r>
    </w:p>
    <w:p w14:paraId="17E76127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92" w:type="default"/>
          <w:pgSz w:w="11906" w:h="16839"/>
          <w:pgMar w:top="1431" w:right="1560" w:bottom="1163" w:left="1785" w:header="0" w:footer="1001" w:gutter="0"/>
          <w:cols w:space="720" w:num="1"/>
        </w:sectPr>
      </w:pPr>
    </w:p>
    <w:p w14:paraId="688E8B66">
      <w:pPr>
        <w:spacing w:before="198" w:line="328" w:lineRule="auto"/>
        <w:ind w:left="46" w:right="258" w:hanging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无法避让的，应采取严格的环境保护措施，避免对相关区域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生态系统造成重大不利影响。</w:t>
      </w:r>
    </w:p>
    <w:p w14:paraId="121078C6">
      <w:pPr>
        <w:spacing w:before="49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138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保障重大基础设施用地</w:t>
      </w:r>
    </w:p>
    <w:p w14:paraId="5E8A30F2">
      <w:pPr>
        <w:spacing w:before="203" w:line="338" w:lineRule="auto"/>
        <w:ind w:left="2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加大重大基础设施建设用地保障力度</w:t>
      </w:r>
      <w:r>
        <w:rPr>
          <w:rFonts w:ascii="仿宋" w:hAnsi="仿宋" w:eastAsia="仿宋" w:cs="仿宋"/>
          <w:spacing w:val="9"/>
          <w:sz w:val="31"/>
          <w:szCs w:val="31"/>
        </w:rPr>
        <w:t>。强化用地要素保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障，优先保障重大基础设施项目建设用地需求，合理保障其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他基础设施用地，引导基础设施科学合理选址选线。通过梳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理重大基础设施项目清单、合理安排基础设施建</w:t>
      </w:r>
      <w:r>
        <w:rPr>
          <w:rFonts w:ascii="仿宋" w:hAnsi="仿宋" w:eastAsia="仿宋" w:cs="仿宋"/>
          <w:spacing w:val="6"/>
          <w:sz w:val="31"/>
          <w:szCs w:val="31"/>
        </w:rPr>
        <w:t>设用地指标、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加强基础设施建设用地审批管理等措施，多举措保障基础设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施用地。</w:t>
      </w:r>
    </w:p>
    <w:p w14:paraId="34BB7B3F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93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15BE4E25">
      <w:pPr>
        <w:spacing w:before="159" w:line="188" w:lineRule="auto"/>
        <w:ind w:left="56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202" w:name="bookmark128"/>
      <w:bookmarkEnd w:id="202"/>
      <w:bookmarkStart w:id="203" w:name="bookmark127"/>
      <w:bookmarkEnd w:id="203"/>
      <w:r>
        <w:rPr>
          <w:rFonts w:ascii="微软雅黑" w:hAnsi="微软雅黑" w:eastAsia="微软雅黑" w:cs="微软雅黑"/>
          <w:spacing w:val="5"/>
          <w:sz w:val="35"/>
          <w:szCs w:val="35"/>
        </w:rPr>
        <w:t>第十章   强化协调协同，</w:t>
      </w:r>
      <w:r>
        <w:rPr>
          <w:rFonts w:ascii="微软雅黑" w:hAnsi="微软雅黑" w:eastAsia="微软雅黑" w:cs="微软雅黑"/>
          <w:spacing w:val="2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融入全面开放大格局</w:t>
      </w:r>
    </w:p>
    <w:p w14:paraId="5A517314">
      <w:pPr>
        <w:spacing w:before="145" w:line="335" w:lineRule="auto"/>
        <w:ind w:left="36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兴海县是多重区域发展战略的叠加交汇处，发展优势明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显，应发挥自身资源优势，主动融入国家和区域</w:t>
      </w:r>
      <w:r>
        <w:rPr>
          <w:rFonts w:ascii="仿宋" w:hAnsi="仿宋" w:eastAsia="仿宋" w:cs="仿宋"/>
          <w:spacing w:val="-1"/>
          <w:sz w:val="31"/>
          <w:szCs w:val="31"/>
        </w:rPr>
        <w:t>的发展战略，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强化在黄河上游、泛共和盆地南部的带动作用，协同区域实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bookmarkStart w:id="204" w:name="bookmark130"/>
      <w:bookmarkEnd w:id="204"/>
      <w:r>
        <w:rPr>
          <w:rFonts w:ascii="仿宋" w:hAnsi="仿宋" w:eastAsia="仿宋" w:cs="仿宋"/>
          <w:spacing w:val="8"/>
          <w:sz w:val="31"/>
          <w:szCs w:val="31"/>
        </w:rPr>
        <w:t>现生态共保、产业共链、交通共联和设施共建。</w:t>
      </w:r>
    </w:p>
    <w:p w14:paraId="5BFBBF98">
      <w:pPr>
        <w:spacing w:before="51" w:line="226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bookmarkStart w:id="205" w:name="bookmark129"/>
      <w:bookmarkEnd w:id="205"/>
      <w:r>
        <w:rPr>
          <w:rFonts w:ascii="黑体" w:hAnsi="黑体" w:eastAsia="黑体" w:cs="黑体"/>
          <w:spacing w:val="9"/>
          <w:sz w:val="31"/>
          <w:szCs w:val="31"/>
        </w:rPr>
        <w:t>第一节  推进沿黄地区生态保护与高质量协同</w:t>
      </w:r>
      <w:r>
        <w:rPr>
          <w:rFonts w:ascii="黑体" w:hAnsi="黑体" w:eastAsia="黑体" w:cs="黑体"/>
          <w:spacing w:val="8"/>
          <w:sz w:val="31"/>
          <w:szCs w:val="31"/>
        </w:rPr>
        <w:t>发展</w:t>
      </w:r>
    </w:p>
    <w:p w14:paraId="70A92CCA">
      <w:pPr>
        <w:spacing w:before="196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第 139 条  生态共保，深入落实黄河流域生态保护与</w:t>
      </w:r>
    </w:p>
    <w:p w14:paraId="43641146">
      <w:pPr>
        <w:spacing w:before="213" w:line="220" w:lineRule="auto"/>
        <w:ind w:left="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高质量发展</w:t>
      </w:r>
    </w:p>
    <w:p w14:paraId="1706A17A">
      <w:pPr>
        <w:spacing w:before="197" w:line="341" w:lineRule="auto"/>
        <w:ind w:left="26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以提升水源涵养和水土保持功能为核心，共同推进黄河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流域生态环境治理。贯彻落实黄河流域生态保护和</w:t>
      </w:r>
      <w:r>
        <w:rPr>
          <w:rFonts w:ascii="仿宋" w:hAnsi="仿宋" w:eastAsia="仿宋" w:cs="仿宋"/>
          <w:spacing w:val="8"/>
          <w:sz w:val="31"/>
          <w:szCs w:val="31"/>
        </w:rPr>
        <w:t>高质量发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展战略，与共和、同德、贵南、玛沁、泽库、河南</w:t>
      </w:r>
      <w:r>
        <w:rPr>
          <w:rFonts w:ascii="仿宋" w:hAnsi="仿宋" w:eastAsia="仿宋" w:cs="仿宋"/>
          <w:spacing w:val="8"/>
          <w:sz w:val="31"/>
          <w:szCs w:val="31"/>
        </w:rPr>
        <w:t>等县跨区</w:t>
      </w:r>
      <w:r>
        <w:rPr>
          <w:rFonts w:ascii="仿宋" w:hAnsi="仿宋" w:eastAsia="仿宋" w:cs="仿宋"/>
          <w:sz w:val="31"/>
          <w:szCs w:val="31"/>
        </w:rPr>
        <w:t xml:space="preserve"> 域协同，建立生态补偿区域合作保护机制促进“两山”实践，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推动国土空间协同治理，落实生态环境分区管控，</w:t>
      </w:r>
      <w:r>
        <w:rPr>
          <w:rFonts w:ascii="仿宋" w:hAnsi="仿宋" w:eastAsia="仿宋" w:cs="仿宋"/>
          <w:spacing w:val="8"/>
          <w:sz w:val="31"/>
          <w:szCs w:val="31"/>
        </w:rPr>
        <w:t>共同推进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沿黄区域和三江源国家级自然保护区的生态保护和</w:t>
      </w:r>
      <w:r>
        <w:rPr>
          <w:rFonts w:ascii="仿宋" w:hAnsi="仿宋" w:eastAsia="仿宋" w:cs="仿宋"/>
          <w:spacing w:val="8"/>
          <w:sz w:val="31"/>
          <w:szCs w:val="31"/>
        </w:rPr>
        <w:t>修复。协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同优化沿黄产业布局、岸线保护与建设，严控高耗</w:t>
      </w:r>
      <w:r>
        <w:rPr>
          <w:rFonts w:ascii="仿宋" w:hAnsi="仿宋" w:eastAsia="仿宋" w:cs="仿宋"/>
          <w:spacing w:val="8"/>
          <w:sz w:val="31"/>
          <w:szCs w:val="31"/>
        </w:rPr>
        <w:t>水高污染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项目准入，提高水污染治理水平。与共和协同加大</w:t>
      </w:r>
      <w:r>
        <w:rPr>
          <w:rFonts w:ascii="仿宋" w:hAnsi="仿宋" w:eastAsia="仿宋" w:cs="仿宋"/>
          <w:spacing w:val="8"/>
          <w:sz w:val="31"/>
          <w:szCs w:val="31"/>
        </w:rPr>
        <w:t>切吉滩土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壤沙漠化防治力度，保护鄂拉山、阿尼玛卿山等山</w:t>
      </w:r>
      <w:r>
        <w:rPr>
          <w:rFonts w:ascii="仿宋" w:hAnsi="仿宋" w:eastAsia="仿宋" w:cs="仿宋"/>
          <w:spacing w:val="8"/>
          <w:sz w:val="31"/>
          <w:szCs w:val="31"/>
        </w:rPr>
        <w:t>体的生态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功能，防止荒漠化区域向外蔓延。与沿黄城镇共同</w:t>
      </w:r>
      <w:r>
        <w:rPr>
          <w:rFonts w:ascii="仿宋" w:hAnsi="仿宋" w:eastAsia="仿宋" w:cs="仿宋"/>
          <w:spacing w:val="8"/>
          <w:sz w:val="31"/>
          <w:szCs w:val="31"/>
        </w:rPr>
        <w:t>保护黄河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上游支流水系，推进黄河干流和支流生态保</w:t>
      </w:r>
      <w:r>
        <w:rPr>
          <w:rFonts w:ascii="仿宋" w:hAnsi="仿宋" w:eastAsia="仿宋" w:cs="仿宋"/>
          <w:spacing w:val="10"/>
          <w:sz w:val="31"/>
          <w:szCs w:val="31"/>
        </w:rPr>
        <w:t>护和综合整治，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加强沿线库区水土流失治理，提升草原草甸湿地生态功能。</w:t>
      </w:r>
    </w:p>
    <w:p w14:paraId="7EE86344">
      <w:pPr>
        <w:spacing w:before="49" w:line="217" w:lineRule="auto"/>
        <w:jc w:val="right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 140 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产业共链，支撑青海省产业</w:t>
      </w:r>
      <w:r>
        <w:rPr>
          <w:rFonts w:ascii="楷体" w:hAnsi="楷体" w:eastAsia="楷体" w:cs="楷体"/>
          <w:spacing w:val="-10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“四地”建设，</w:t>
      </w:r>
    </w:p>
    <w:p w14:paraId="5E497503">
      <w:pPr>
        <w:spacing w:before="208" w:line="222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打造具有竞争力的绿色产业基地</w:t>
      </w:r>
    </w:p>
    <w:p w14:paraId="2E8E41A8">
      <w:pPr>
        <w:spacing w:before="205" w:line="322" w:lineRule="auto"/>
        <w:ind w:left="21" w:firstLine="6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加快促进汉藏文化、黄河文化旅游协作</w:t>
      </w:r>
      <w:r>
        <w:rPr>
          <w:rFonts w:ascii="仿宋" w:hAnsi="仿宋" w:eastAsia="仿宋" w:cs="仿宋"/>
          <w:spacing w:val="-1"/>
          <w:sz w:val="31"/>
          <w:szCs w:val="31"/>
        </w:rPr>
        <w:t>。围绕源头文化，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依托水上通道和沿黄公路建设，与沿黄城市共同推进乡村农</w:t>
      </w:r>
    </w:p>
    <w:p w14:paraId="7A275DA9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94" w:type="default"/>
          <w:pgSz w:w="11906" w:h="16839"/>
          <w:pgMar w:top="1431" w:right="1718" w:bottom="1163" w:left="1785" w:header="0" w:footer="1001" w:gutter="0"/>
          <w:cols w:space="720" w:num="1"/>
        </w:sectPr>
      </w:pPr>
    </w:p>
    <w:p w14:paraId="7332775A">
      <w:pPr>
        <w:spacing w:before="203" w:line="338" w:lineRule="auto"/>
        <w:ind w:left="19" w:firstLine="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牧游、康养休闲游和历史文化游等，加快河卡镇、曲什安镇、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唐乃亥乡和中铁乡沿黄特色乡镇建设，打造区域旅游服务节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点，共建以传承和保护黄河文化为主的黄河流域上游文化走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廊；围绕汉藏文化，共建以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“文化生态、遗产保护”为主的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西宁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海南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果洛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玉树南亚丝绸之路文化产业带，围绕唐蕃古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道做好沿线重点文物遗存考古调查研究和发掘、保护、利用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工作。</w:t>
      </w:r>
    </w:p>
    <w:p w14:paraId="644DA075">
      <w:pPr>
        <w:spacing w:before="49" w:line="338" w:lineRule="auto"/>
        <w:ind w:left="26" w:right="95" w:firstLine="63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在建设绿色有机农畜产品示范省中发挥重要作用</w:t>
      </w:r>
      <w:r>
        <w:rPr>
          <w:rFonts w:ascii="仿宋" w:hAnsi="仿宋" w:eastAsia="仿宋" w:cs="仿宋"/>
          <w:spacing w:val="9"/>
          <w:sz w:val="31"/>
          <w:szCs w:val="31"/>
        </w:rPr>
        <w:t>，立足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牦牛、藏羊、青稞、冷水鱼、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中藏药等传统优势主导产业，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协同推进全省牦牛特色产业区和青稞产业主产区建</w:t>
      </w:r>
      <w:r>
        <w:rPr>
          <w:rFonts w:ascii="仿宋" w:hAnsi="仿宋" w:eastAsia="仿宋" w:cs="仿宋"/>
          <w:spacing w:val="8"/>
          <w:sz w:val="31"/>
          <w:szCs w:val="31"/>
        </w:rPr>
        <w:t>设，建设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有一定规模、特色鲜明的农牧产品生产基地，培育特色</w:t>
      </w:r>
      <w:r>
        <w:rPr>
          <w:rFonts w:ascii="仿宋" w:hAnsi="仿宋" w:eastAsia="仿宋" w:cs="仿宋"/>
          <w:spacing w:val="8"/>
          <w:sz w:val="31"/>
          <w:szCs w:val="31"/>
        </w:rPr>
        <w:t>有机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农牧业品牌，积极落实牦牛藏羊原产地可追溯体系，共</w:t>
      </w:r>
      <w:r>
        <w:rPr>
          <w:rFonts w:ascii="仿宋" w:hAnsi="仿宋" w:eastAsia="仿宋" w:cs="仿宋"/>
          <w:spacing w:val="8"/>
          <w:sz w:val="31"/>
          <w:szCs w:val="31"/>
        </w:rPr>
        <w:t>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升青海绿色有机农产品的影响力。</w:t>
      </w:r>
    </w:p>
    <w:p w14:paraId="69107955">
      <w:pPr>
        <w:spacing w:before="53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141 条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交通共联，联接兰州-西宁城市群，融入双</w:t>
      </w:r>
    </w:p>
    <w:p w14:paraId="1E2438D8">
      <w:pPr>
        <w:spacing w:before="212" w:line="225" w:lineRule="auto"/>
        <w:ind w:left="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向开放格局</w:t>
      </w:r>
    </w:p>
    <w:p w14:paraId="358FB965">
      <w:pPr>
        <w:spacing w:before="203" w:line="339" w:lineRule="auto"/>
        <w:ind w:left="23" w:right="95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强化内联外通，完善综合交通运输网络，深入对</w:t>
      </w:r>
      <w:r>
        <w:rPr>
          <w:rFonts w:ascii="仿宋" w:hAnsi="仿宋" w:eastAsia="仿宋" w:cs="仿宋"/>
          <w:spacing w:val="7"/>
          <w:sz w:val="31"/>
          <w:szCs w:val="31"/>
        </w:rPr>
        <w:t>接兰州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-西宁城市群交通体系，融入区域交通发展大局。积</w:t>
      </w:r>
      <w:r>
        <w:rPr>
          <w:rFonts w:ascii="仿宋" w:hAnsi="仿宋" w:eastAsia="仿宋" w:cs="仿宋"/>
          <w:spacing w:val="14"/>
          <w:sz w:val="31"/>
          <w:szCs w:val="31"/>
        </w:rPr>
        <w:t>极推进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通用机场建设，加强与省内外各区域间航空联系。推进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S56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河卡至兴海公路建设，提升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G573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兴海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rFonts w:ascii="仿宋" w:hAnsi="仿宋" w:eastAsia="仿宋" w:cs="仿宋"/>
          <w:spacing w:val="6"/>
          <w:sz w:val="31"/>
          <w:szCs w:val="31"/>
        </w:rPr>
        <w:t>同德段为一级公路，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联接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G0613 </w:t>
      </w:r>
      <w:r>
        <w:rPr>
          <w:rFonts w:ascii="仿宋" w:hAnsi="仿宋" w:eastAsia="仿宋" w:cs="仿宋"/>
          <w:spacing w:val="-1"/>
          <w:sz w:val="31"/>
          <w:szCs w:val="31"/>
        </w:rPr>
        <w:t>共玉高速和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G227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贵德至同德高速，共同构建“共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兴海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同德”复合型交通走廊。积极承接兰州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西宁城市群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产能疏解和产业协同配套，补充农畜产品供给、中藏药</w:t>
      </w:r>
      <w:r>
        <w:rPr>
          <w:rFonts w:ascii="仿宋" w:hAnsi="仿宋" w:eastAsia="仿宋" w:cs="仿宋"/>
          <w:spacing w:val="8"/>
          <w:sz w:val="31"/>
          <w:szCs w:val="31"/>
        </w:rPr>
        <w:t>材精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深加工、旅游休闲康养等功能，发挥兴海县作为青南门户重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镇的区位和交通中转优势，提高大重件产品转运能力。</w:t>
      </w:r>
    </w:p>
    <w:p w14:paraId="7995D7DD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95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21E9904C">
      <w:pPr>
        <w:spacing w:before="197" w:line="226" w:lineRule="auto"/>
        <w:ind w:left="1298"/>
        <w:outlineLvl w:val="1"/>
        <w:rPr>
          <w:rFonts w:ascii="黑体" w:hAnsi="黑体" w:eastAsia="黑体" w:cs="黑体"/>
          <w:sz w:val="31"/>
          <w:szCs w:val="31"/>
        </w:rPr>
      </w:pPr>
      <w:bookmarkStart w:id="206" w:name="bookmark131"/>
      <w:bookmarkEnd w:id="206"/>
      <w:bookmarkStart w:id="207" w:name="bookmark132"/>
      <w:bookmarkEnd w:id="207"/>
      <w:r>
        <w:rPr>
          <w:rFonts w:ascii="黑体" w:hAnsi="黑体" w:eastAsia="黑体" w:cs="黑体"/>
          <w:spacing w:val="8"/>
          <w:sz w:val="31"/>
          <w:szCs w:val="31"/>
        </w:rPr>
        <w:t>第二节  协同推进泛共和盆地城镇区发展</w:t>
      </w:r>
    </w:p>
    <w:p w14:paraId="1298E77B">
      <w:pPr>
        <w:spacing w:before="196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142 条</w:t>
      </w:r>
      <w:r>
        <w:rPr>
          <w:rFonts w:ascii="楷体" w:hAnsi="楷体" w:eastAsia="楷体" w:cs="楷体"/>
          <w:spacing w:val="3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州县联动发展，提升城市能级</w:t>
      </w:r>
    </w:p>
    <w:p w14:paraId="53A7A1BF">
      <w:pPr>
        <w:spacing w:before="212" w:line="333" w:lineRule="auto"/>
        <w:ind w:left="34" w:right="249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全面提升兴海县区域战略地位，建设泛共和盆地南部节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点。</w:t>
      </w:r>
      <w:r>
        <w:rPr>
          <w:rFonts w:ascii="仿宋" w:hAnsi="仿宋" w:eastAsia="仿宋" w:cs="仿宋"/>
          <w:spacing w:val="6"/>
          <w:sz w:val="31"/>
          <w:szCs w:val="31"/>
        </w:rPr>
        <w:t>依托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S56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河卡至兴海公路、共和至兴海铁路等重大交通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通道建设，推进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以共和为主，兴海为副”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“共-兴”抱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团的发展态势，把兴海县打造成为共和盆地南部节点城市，</w:t>
      </w:r>
    </w:p>
    <w:p w14:paraId="178BED1C">
      <w:pPr>
        <w:spacing w:before="67" w:line="333" w:lineRule="auto"/>
        <w:ind w:left="21" w:right="179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建设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3-5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万人口规模的现代化城市，提高</w:t>
      </w:r>
      <w:r>
        <w:rPr>
          <w:rFonts w:ascii="仿宋" w:hAnsi="仿宋" w:eastAsia="仿宋" w:cs="仿宋"/>
          <w:spacing w:val="-3"/>
          <w:sz w:val="31"/>
          <w:szCs w:val="31"/>
        </w:rPr>
        <w:t>城市综合承载能力；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依托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G0613 </w:t>
      </w:r>
      <w:r>
        <w:rPr>
          <w:rFonts w:ascii="仿宋" w:hAnsi="仿宋" w:eastAsia="仿宋" w:cs="仿宋"/>
          <w:spacing w:val="1"/>
          <w:sz w:val="31"/>
          <w:szCs w:val="31"/>
        </w:rPr>
        <w:t>共玉高速和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G214</w:t>
      </w:r>
      <w:r>
        <w:rPr>
          <w:rFonts w:ascii="仿宋" w:hAnsi="仿宋" w:eastAsia="仿宋" w:cs="仿宋"/>
          <w:spacing w:val="1"/>
          <w:sz w:val="31"/>
          <w:szCs w:val="31"/>
        </w:rPr>
        <w:t>，串联恰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卜恰</w:t>
      </w:r>
      <w:r>
        <w:rPr>
          <w:rFonts w:ascii="仿宋" w:hAnsi="仿宋" w:eastAsia="仿宋" w:cs="仿宋"/>
          <w:sz w:val="31"/>
          <w:szCs w:val="31"/>
        </w:rPr>
        <w:t xml:space="preserve">-河卡-温泉-玛多 </w:t>
      </w:r>
      <w:r>
        <w:rPr>
          <w:rFonts w:ascii="仿宋" w:hAnsi="仿宋" w:eastAsia="仿宋" w:cs="仿宋"/>
          <w:spacing w:val="14"/>
          <w:sz w:val="31"/>
          <w:szCs w:val="31"/>
        </w:rPr>
        <w:t>-玉树一线，推进与区域中心城市及毗邻地区的互联互通，</w:t>
      </w:r>
    </w:p>
    <w:p w14:paraId="60CFC3BE">
      <w:pPr>
        <w:spacing w:before="49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打造区域农畜产品集散中心，促进资源要素向兴海县</w:t>
      </w:r>
      <w:r>
        <w:rPr>
          <w:rFonts w:ascii="仿宋" w:hAnsi="仿宋" w:eastAsia="仿宋" w:cs="仿宋"/>
          <w:spacing w:val="8"/>
          <w:sz w:val="31"/>
          <w:szCs w:val="31"/>
        </w:rPr>
        <w:t>聚集，</w:t>
      </w:r>
    </w:p>
    <w:p w14:paraId="5086A819">
      <w:pPr>
        <w:spacing w:before="203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在更大的区域中发挥带动作用，打造辐射青南高原门户节点。</w:t>
      </w:r>
    </w:p>
    <w:p w14:paraId="2484B6EC">
      <w:pPr>
        <w:spacing w:before="203" w:line="339" w:lineRule="auto"/>
        <w:ind w:left="23" w:right="168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强化“兴-同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”联动，以兴海-同德为南部中心，带动区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域发展。</w:t>
      </w:r>
      <w:r>
        <w:rPr>
          <w:rFonts w:ascii="仿宋" w:hAnsi="仿宋" w:eastAsia="仿宋" w:cs="仿宋"/>
          <w:spacing w:val="2"/>
          <w:sz w:val="31"/>
          <w:szCs w:val="31"/>
        </w:rPr>
        <w:t>依托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G573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和沿黄公路，联动沿黄明珠特色城镇</w:t>
      </w:r>
      <w:r>
        <w:rPr>
          <w:rFonts w:ascii="仿宋" w:hAnsi="仿宋" w:eastAsia="仿宋" w:cs="仿宋"/>
          <w:spacing w:val="1"/>
          <w:sz w:val="31"/>
          <w:szCs w:val="31"/>
        </w:rPr>
        <w:t>带，</w:t>
      </w:r>
      <w:r>
        <w:rPr>
          <w:rFonts w:ascii="仿宋" w:hAnsi="仿宋" w:eastAsia="仿宋" w:cs="仿宋"/>
          <w:sz w:val="31"/>
          <w:szCs w:val="31"/>
        </w:rPr>
        <w:t xml:space="preserve"> 重点培育清洁能源产业、生态农牧业、生态旅游业三大产业，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打造具有影响力的绿色低碳产业集聚区，以产业发展带</w:t>
      </w:r>
      <w:r>
        <w:rPr>
          <w:rFonts w:ascii="仿宋" w:hAnsi="仿宋" w:eastAsia="仿宋" w:cs="仿宋"/>
          <w:spacing w:val="8"/>
          <w:sz w:val="31"/>
          <w:szCs w:val="31"/>
        </w:rPr>
        <w:t>动特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色乡镇建设，推进乡村振兴，建设以唐乃亥乡、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曲什安镇、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秀麻乡、河北乡等乡镇为主的城镇化发展区，打造泛共和盆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地城乡一体化重要支撑节点，推动兴海县从区域边缘走</w:t>
      </w:r>
      <w:r>
        <w:rPr>
          <w:rFonts w:ascii="仿宋" w:hAnsi="仿宋" w:eastAsia="仿宋" w:cs="仿宋"/>
          <w:spacing w:val="8"/>
          <w:sz w:val="31"/>
          <w:szCs w:val="31"/>
        </w:rPr>
        <w:t>向网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络中心。</w:t>
      </w:r>
    </w:p>
    <w:p w14:paraId="1B33EF50">
      <w:pPr>
        <w:spacing w:before="58" w:line="217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第 143 条  强化与州内五县协同发展，共促泛共和盆</w:t>
      </w:r>
    </w:p>
    <w:p w14:paraId="2B964387">
      <w:pPr>
        <w:spacing w:before="211" w:line="228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地崛起</w:t>
      </w:r>
    </w:p>
    <w:p w14:paraId="4CEE15A3">
      <w:pPr>
        <w:spacing w:before="194" w:line="330" w:lineRule="auto"/>
        <w:ind w:left="23" w:right="24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全面支撑海南州四大产业建设</w:t>
      </w:r>
      <w:r>
        <w:rPr>
          <w:rFonts w:ascii="仿宋" w:hAnsi="仿宋" w:eastAsia="仿宋" w:cs="仿宋"/>
          <w:spacing w:val="8"/>
          <w:sz w:val="31"/>
          <w:szCs w:val="31"/>
        </w:rPr>
        <w:t>。积极融入海南州建设国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家清洁能源产业高地、国际生态旅游目的地先行区，绿色有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机农畜产品输出地样板区和青藏高原大数据云计算产业集</w:t>
      </w:r>
    </w:p>
    <w:p w14:paraId="345580F1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96" w:type="default"/>
          <w:pgSz w:w="11906" w:h="16839"/>
          <w:pgMar w:top="1431" w:right="1549" w:bottom="1163" w:left="1785" w:header="0" w:footer="1001" w:gutter="0"/>
          <w:cols w:space="720" w:num="1"/>
        </w:sectPr>
      </w:pPr>
    </w:p>
    <w:p w14:paraId="3A559436">
      <w:pPr>
        <w:spacing w:before="198" w:line="328" w:lineRule="auto"/>
        <w:ind w:left="26" w:right="88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聚区的发展新格局中，协同州内五县共同促进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四大产业”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发展。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以海南州大数据产业园（兴海县分园）</w:t>
      </w:r>
      <w:r>
        <w:rPr>
          <w:rFonts w:ascii="仿宋" w:hAnsi="仿宋" w:eastAsia="仿宋" w:cs="仿宋"/>
          <w:spacing w:val="5"/>
          <w:sz w:val="31"/>
          <w:szCs w:val="31"/>
        </w:rPr>
        <w:t>为现实载体，</w:t>
      </w:r>
    </w:p>
    <w:p w14:paraId="6E3ED564">
      <w:pPr>
        <w:spacing w:before="54" w:line="339" w:lineRule="auto"/>
        <w:ind w:left="19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与共和协同共建大数据产业示范区；推动与共和共建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“飞地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园”、“共管园”等产业转移园区，重点发展农畜产品精深加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工、文化旅游、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民族工艺品生产、商贸服务业以及藏绣、藏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服生产等产业；与同德县巴沟乡共建沿黄谷地现代农业</w:t>
      </w:r>
      <w:r>
        <w:rPr>
          <w:rFonts w:ascii="仿宋" w:hAnsi="仿宋" w:eastAsia="仿宋" w:cs="仿宋"/>
          <w:spacing w:val="6"/>
          <w:sz w:val="31"/>
          <w:szCs w:val="31"/>
        </w:rPr>
        <w:t>园区，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提高农畜产品供给能力；与州内五县共建沿黄河旅游风</w:t>
      </w:r>
      <w:r>
        <w:rPr>
          <w:rFonts w:ascii="仿宋" w:hAnsi="仿宋" w:eastAsia="仿宋" w:cs="仿宋"/>
          <w:spacing w:val="6"/>
          <w:sz w:val="31"/>
          <w:szCs w:val="31"/>
        </w:rPr>
        <w:t>景道、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唐蕃古道旅游风景道，构建黄河环、同兴环等旅游环线，共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同推动对汉藏文化、黄河文化、卡约文化的保护和利用，为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bookmarkStart w:id="208" w:name="bookmark134"/>
      <w:bookmarkEnd w:id="208"/>
      <w:r>
        <w:rPr>
          <w:rFonts w:ascii="仿宋" w:hAnsi="仿宋" w:eastAsia="仿宋" w:cs="仿宋"/>
          <w:spacing w:val="9"/>
          <w:sz w:val="31"/>
          <w:szCs w:val="31"/>
        </w:rPr>
        <w:t>泛共和盆地崛起提供强有力的产业支撑。</w:t>
      </w:r>
    </w:p>
    <w:p w14:paraId="6E5D6F4F">
      <w:pPr>
        <w:spacing w:before="48" w:line="226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bookmarkStart w:id="209" w:name="bookmark133"/>
      <w:bookmarkEnd w:id="209"/>
      <w:r>
        <w:rPr>
          <w:rFonts w:ascii="黑体" w:hAnsi="黑体" w:eastAsia="黑体" w:cs="黑体"/>
          <w:spacing w:val="8"/>
          <w:sz w:val="31"/>
          <w:szCs w:val="31"/>
        </w:rPr>
        <w:t>第三节  支持特殊类型地区振兴发展</w:t>
      </w:r>
    </w:p>
    <w:p w14:paraId="00A8E4ED">
      <w:pPr>
        <w:spacing w:before="190" w:line="340" w:lineRule="auto"/>
        <w:ind w:left="22" w:right="255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落实国家对特殊类型地区振兴发展的要求，推进生态退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化区综合治理和绿色发展。协同玛多、玛沁、同德等县，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三江源为核心，加强草原、河湖、湿地、荒漠、冰川等生态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保护，重点加大草地鼠害、退化草地修复力度。在改善生态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环境的前提下，充分发挥区域地域文化和生态资源优势，推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进特色农牧业、农产品加工、清洁能源、生态文化旅游等绿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色产业发展，探索清洁能源发展与生态修复治理、特色产业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发展有机融合的新模式。保障生态移民、水库移民、地质灾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害避险等易地搬迁安置区和配套设施建设用地，推动人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中心城区、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中心镇转移。</w:t>
      </w:r>
    </w:p>
    <w:p w14:paraId="3C197AE9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97" w:type="default"/>
          <w:pgSz w:w="11906" w:h="16839"/>
          <w:pgMar w:top="1431" w:right="1543" w:bottom="1163" w:left="1785" w:header="0" w:footer="1001" w:gutter="0"/>
          <w:cols w:space="720" w:num="1"/>
        </w:sectPr>
      </w:pPr>
    </w:p>
    <w:p w14:paraId="2AAEB781">
      <w:pPr>
        <w:spacing w:before="159" w:line="188" w:lineRule="auto"/>
        <w:ind w:left="20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210" w:name="bookmark135"/>
      <w:bookmarkEnd w:id="210"/>
      <w:bookmarkStart w:id="211" w:name="bookmark136"/>
      <w:bookmarkEnd w:id="211"/>
      <w:r>
        <w:rPr>
          <w:rFonts w:ascii="微软雅黑" w:hAnsi="微软雅黑" w:eastAsia="微软雅黑" w:cs="微软雅黑"/>
          <w:spacing w:val="6"/>
          <w:sz w:val="35"/>
          <w:szCs w:val="35"/>
        </w:rPr>
        <w:t>第十一章   统筹规划实施管理， 提升空间治理水平</w:t>
      </w:r>
    </w:p>
    <w:p w14:paraId="7F0F536D">
      <w:pPr>
        <w:spacing w:before="146" w:line="335" w:lineRule="auto"/>
        <w:ind w:left="23" w:right="1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加强党的领导，强化政策协同保障，完善规划传导体系，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建立统一的国土空间基础信息平台，实施规划全生命周</w:t>
      </w:r>
      <w:r>
        <w:rPr>
          <w:rFonts w:ascii="仿宋" w:hAnsi="仿宋" w:eastAsia="仿宋" w:cs="仿宋"/>
          <w:spacing w:val="8"/>
          <w:sz w:val="31"/>
          <w:szCs w:val="31"/>
        </w:rPr>
        <w:t>期管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理，明确近期行动并保障各项重大项目建设，全面提升国土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bookmarkStart w:id="212" w:name="bookmark138"/>
      <w:bookmarkEnd w:id="212"/>
      <w:r>
        <w:rPr>
          <w:rFonts w:ascii="仿宋" w:hAnsi="仿宋" w:eastAsia="仿宋" w:cs="仿宋"/>
          <w:spacing w:val="8"/>
          <w:sz w:val="31"/>
          <w:szCs w:val="31"/>
        </w:rPr>
        <w:t>空间治理体系和治理能力现代化水平。</w:t>
      </w:r>
    </w:p>
    <w:p w14:paraId="6A7AC3FC">
      <w:pPr>
        <w:spacing w:before="49" w:line="227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bookmarkStart w:id="213" w:name="bookmark137"/>
      <w:bookmarkEnd w:id="213"/>
      <w:r>
        <w:rPr>
          <w:rFonts w:ascii="黑体" w:hAnsi="黑体" w:eastAsia="黑体" w:cs="黑体"/>
          <w:spacing w:val="7"/>
          <w:sz w:val="31"/>
          <w:szCs w:val="31"/>
        </w:rPr>
        <w:t>第一节  加强党的领导</w:t>
      </w:r>
    </w:p>
    <w:p w14:paraId="39B2B3F1">
      <w:pPr>
        <w:spacing w:before="196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144 条  加强党的领导</w:t>
      </w:r>
    </w:p>
    <w:p w14:paraId="125ED7A6">
      <w:pPr>
        <w:spacing w:before="204" w:line="339" w:lineRule="auto"/>
        <w:ind w:left="26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把党的领导贯彻到国土空间规划编制实施全</w:t>
      </w:r>
      <w:r>
        <w:rPr>
          <w:rFonts w:ascii="楷体" w:hAnsi="楷体" w:eastAsia="楷体" w:cs="楷体"/>
          <w:spacing w:val="22"/>
          <w:sz w:val="31"/>
          <w:szCs w:val="31"/>
        </w:rPr>
        <w:t>过程各领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域各环节</w:t>
      </w:r>
      <w:r>
        <w:rPr>
          <w:rFonts w:ascii="仿宋" w:hAnsi="仿宋" w:eastAsia="仿宋" w:cs="仿宋"/>
          <w:spacing w:val="9"/>
          <w:sz w:val="31"/>
          <w:szCs w:val="31"/>
        </w:rPr>
        <w:t>。坚持以习近平新时代中国特色社会主义思想</w:t>
      </w:r>
      <w:r>
        <w:rPr>
          <w:rFonts w:ascii="仿宋" w:hAnsi="仿宋" w:eastAsia="仿宋" w:cs="仿宋"/>
          <w:spacing w:val="8"/>
          <w:sz w:val="31"/>
          <w:szCs w:val="31"/>
        </w:rPr>
        <w:t>为指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导，全面贯彻落实党的二十大精神，把党的领导落</w:t>
      </w:r>
      <w:r>
        <w:rPr>
          <w:rFonts w:ascii="仿宋" w:hAnsi="仿宋" w:eastAsia="仿宋" w:cs="仿宋"/>
          <w:spacing w:val="8"/>
          <w:sz w:val="31"/>
          <w:szCs w:val="31"/>
        </w:rPr>
        <w:t>实到国土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空间规划实施与管理的各领域各方面各环节，坚持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“多规合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一”，不在国土空间规划体系之外另设其他空间规</w:t>
      </w:r>
      <w:r>
        <w:rPr>
          <w:rFonts w:ascii="仿宋" w:hAnsi="仿宋" w:eastAsia="仿宋" w:cs="仿宋"/>
          <w:spacing w:val="8"/>
          <w:sz w:val="31"/>
          <w:szCs w:val="31"/>
        </w:rPr>
        <w:t>划。强化</w:t>
      </w:r>
      <w:r>
        <w:rPr>
          <w:rFonts w:ascii="仿宋" w:hAnsi="仿宋" w:eastAsia="仿宋" w:cs="仿宋"/>
          <w:sz w:val="31"/>
          <w:szCs w:val="31"/>
        </w:rPr>
        <w:t xml:space="preserve"> 规划严肃性，规划一经批准，任何部门和个人不得随意修改、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违规变更。国土空间规划执行情况纳入领导干部自然资</w:t>
      </w:r>
      <w:r>
        <w:rPr>
          <w:rFonts w:ascii="仿宋" w:hAnsi="仿宋" w:eastAsia="仿宋" w:cs="仿宋"/>
          <w:spacing w:val="8"/>
          <w:sz w:val="31"/>
          <w:szCs w:val="31"/>
        </w:rPr>
        <w:t>源资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产离任审计。</w:t>
      </w:r>
    </w:p>
    <w:p w14:paraId="53FD8ABB">
      <w:pPr>
        <w:spacing w:before="52" w:line="338" w:lineRule="auto"/>
        <w:ind w:left="26" w:right="95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落实规划管理主体责任。</w:t>
      </w:r>
      <w:r>
        <w:rPr>
          <w:rFonts w:ascii="仿宋" w:hAnsi="仿宋" w:eastAsia="仿宋" w:cs="仿宋"/>
          <w:spacing w:val="7"/>
          <w:sz w:val="31"/>
          <w:szCs w:val="31"/>
        </w:rPr>
        <w:t>加强部门和地区间协同，进一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步完善国土空间规划编制实施管理的配套政策，对</w:t>
      </w:r>
      <w:r>
        <w:rPr>
          <w:rFonts w:ascii="仿宋" w:hAnsi="仿宋" w:eastAsia="仿宋" w:cs="仿宋"/>
          <w:spacing w:val="8"/>
          <w:sz w:val="31"/>
          <w:szCs w:val="31"/>
        </w:rPr>
        <w:t>国土空间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编制实施管理重大问题进行统筹协调和决策，确保规划</w:t>
      </w:r>
      <w:r>
        <w:rPr>
          <w:rFonts w:ascii="仿宋" w:hAnsi="仿宋" w:eastAsia="仿宋" w:cs="仿宋"/>
          <w:spacing w:val="8"/>
          <w:sz w:val="31"/>
          <w:szCs w:val="31"/>
        </w:rPr>
        <w:t>各项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目标任务落地实施。建立规划实施的部门沟通协商</w:t>
      </w:r>
      <w:r>
        <w:rPr>
          <w:rFonts w:ascii="仿宋" w:hAnsi="仿宋" w:eastAsia="仿宋" w:cs="仿宋"/>
          <w:spacing w:val="8"/>
          <w:sz w:val="31"/>
          <w:szCs w:val="31"/>
        </w:rPr>
        <w:t>机制，协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调解决国土保护、开发、利用和修复中的相关问题，确</w:t>
      </w:r>
      <w:r>
        <w:rPr>
          <w:rFonts w:ascii="仿宋" w:hAnsi="仿宋" w:eastAsia="仿宋" w:cs="仿宋"/>
          <w:spacing w:val="8"/>
          <w:sz w:val="31"/>
          <w:szCs w:val="31"/>
        </w:rPr>
        <w:t>保国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14" w:name="bookmark140"/>
      <w:bookmarkEnd w:id="214"/>
      <w:r>
        <w:rPr>
          <w:rFonts w:ascii="仿宋" w:hAnsi="仿宋" w:eastAsia="仿宋" w:cs="仿宋"/>
          <w:spacing w:val="8"/>
          <w:sz w:val="31"/>
          <w:szCs w:val="31"/>
        </w:rPr>
        <w:t>家、省级、州级重大决策部署落实到位。</w:t>
      </w:r>
    </w:p>
    <w:p w14:paraId="555D935F">
      <w:pPr>
        <w:spacing w:before="54" w:line="226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bookmarkStart w:id="215" w:name="bookmark139"/>
      <w:bookmarkEnd w:id="215"/>
      <w:r>
        <w:rPr>
          <w:rFonts w:ascii="黑体" w:hAnsi="黑体" w:eastAsia="黑体" w:cs="黑体"/>
          <w:spacing w:val="7"/>
          <w:sz w:val="31"/>
          <w:szCs w:val="31"/>
        </w:rPr>
        <w:t>第二节  完善配套政策</w:t>
      </w:r>
    </w:p>
    <w:p w14:paraId="355B7D19">
      <w:pPr>
        <w:spacing w:before="198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145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完善规划实施配套制度</w:t>
      </w:r>
    </w:p>
    <w:p w14:paraId="05F97F87">
      <w:pPr>
        <w:spacing w:before="204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在省级制定的相关配套制度框架下，合理构建财</w:t>
      </w:r>
      <w:r>
        <w:rPr>
          <w:rFonts w:ascii="仿宋" w:hAnsi="仿宋" w:eastAsia="仿宋" w:cs="仿宋"/>
          <w:spacing w:val="8"/>
          <w:sz w:val="31"/>
          <w:szCs w:val="31"/>
        </w:rPr>
        <w:t>政、投</w:t>
      </w:r>
    </w:p>
    <w:p w14:paraId="16E84A01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8" w:type="default"/>
          <w:pgSz w:w="11906" w:h="16839"/>
          <w:pgMar w:top="1431" w:right="1704" w:bottom="1163" w:left="1785" w:header="0" w:footer="1001" w:gutter="0"/>
          <w:cols w:space="720" w:num="1"/>
        </w:sectPr>
      </w:pPr>
    </w:p>
    <w:p w14:paraId="59AD08C0">
      <w:pPr>
        <w:spacing w:before="198" w:line="337" w:lineRule="auto"/>
        <w:ind w:left="30" w:right="247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资、产业、人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口、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自然资源、生态环境、农业农村发展等配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套制度，保障规划实施。各级各部门按照职责分工，细化工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作安排和责任分工，切实加强对本行业本领域涉及国土空间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开发保护事项的协调和管理，完善配套政策，</w:t>
      </w:r>
      <w:r>
        <w:rPr>
          <w:rFonts w:ascii="仿宋" w:hAnsi="仿宋" w:eastAsia="仿宋" w:cs="仿宋"/>
          <w:spacing w:val="8"/>
          <w:sz w:val="31"/>
          <w:szCs w:val="31"/>
        </w:rPr>
        <w:t>促进国土空间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规划各项任务落地实施。</w:t>
      </w:r>
    </w:p>
    <w:p w14:paraId="796239D3">
      <w:pPr>
        <w:spacing w:before="48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第 146 条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完善主体功能区政策配套和制度体系</w:t>
      </w:r>
    </w:p>
    <w:p w14:paraId="6A25CFA0">
      <w:pPr>
        <w:spacing w:before="211" w:line="336" w:lineRule="auto"/>
        <w:ind w:left="30" w:right="247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落实国家、青海省主体功能区政策要求，分类指导主体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功能区差异化治理。按照主体功能区动态管理</w:t>
      </w:r>
      <w:r>
        <w:rPr>
          <w:rFonts w:ascii="仿宋" w:hAnsi="仿宋" w:eastAsia="仿宋" w:cs="仿宋"/>
          <w:spacing w:val="8"/>
          <w:sz w:val="31"/>
          <w:szCs w:val="31"/>
        </w:rPr>
        <w:t>要求，依据国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土空间规划优化主体功能区布局，结合资源环境承载能力监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测预警和国土空间规划动态评估成果，开展主</w:t>
      </w:r>
      <w:r>
        <w:rPr>
          <w:rFonts w:ascii="仿宋" w:hAnsi="仿宋" w:eastAsia="仿宋" w:cs="仿宋"/>
          <w:spacing w:val="8"/>
          <w:sz w:val="31"/>
          <w:szCs w:val="31"/>
        </w:rPr>
        <w:t>体功能区实施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16" w:name="bookmark142"/>
      <w:bookmarkEnd w:id="216"/>
      <w:r>
        <w:rPr>
          <w:rFonts w:ascii="仿宋" w:hAnsi="仿宋" w:eastAsia="仿宋" w:cs="仿宋"/>
          <w:spacing w:val="8"/>
          <w:sz w:val="31"/>
          <w:szCs w:val="31"/>
        </w:rPr>
        <w:t>情况检测评估和名录动态调整。</w:t>
      </w:r>
    </w:p>
    <w:p w14:paraId="2D3FADB7">
      <w:pPr>
        <w:spacing w:before="53" w:line="227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217" w:name="bookmark141"/>
      <w:bookmarkEnd w:id="217"/>
      <w:r>
        <w:rPr>
          <w:rFonts w:ascii="黑体" w:hAnsi="黑体" w:eastAsia="黑体" w:cs="黑体"/>
          <w:spacing w:val="8"/>
          <w:sz w:val="31"/>
          <w:szCs w:val="31"/>
        </w:rPr>
        <w:t>第三节  强化规划传导和用途管制</w:t>
      </w:r>
    </w:p>
    <w:p w14:paraId="69268B4E">
      <w:pPr>
        <w:spacing w:before="197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第 147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条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</w:rPr>
        <w:t>乡镇国土空间总体规划传导</w:t>
      </w:r>
    </w:p>
    <w:p w14:paraId="3EE5C8C8">
      <w:pPr>
        <w:spacing w:before="203" w:line="337" w:lineRule="auto"/>
        <w:ind w:left="18" w:right="247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构建自上而下的传到机制，明确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“县级—乡镇级”规划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传导层级，通过功能传导、底线管控、指标控制和名录管理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向下分解落实。各乡镇规划要服从《规划》，严格落实《规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划》确定的刚性管控要求，可在不突破《规划》的前提下对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《规划》提出的引导性要求进行深化与细化。</w:t>
      </w:r>
    </w:p>
    <w:p w14:paraId="707AEEE0">
      <w:pPr>
        <w:spacing w:before="54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第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148 条  详细规划传导</w:t>
      </w:r>
    </w:p>
    <w:p w14:paraId="5837C2C2">
      <w:pPr>
        <w:spacing w:before="205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在国土空间总体规划基础上，各乡镇可根据实际情况，</w:t>
      </w:r>
    </w:p>
    <w:p w14:paraId="01BA212D">
      <w:pPr>
        <w:spacing w:before="211" w:line="335" w:lineRule="auto"/>
        <w:ind w:left="23" w:firstLine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以行政区或规划分区为单元，加强对详细规划的指引和传导。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城镇开发边界内，详细规划应传导落实编制单元划分及单元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主导功能定位，同时需落实基础设施、公共服务设施、</w:t>
      </w:r>
      <w:r>
        <w:rPr>
          <w:rFonts w:ascii="仿宋" w:hAnsi="仿宋" w:eastAsia="仿宋" w:cs="仿宋"/>
          <w:spacing w:val="8"/>
          <w:sz w:val="31"/>
          <w:szCs w:val="31"/>
        </w:rPr>
        <w:t>城市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控制线、开发强度分区等控制传导要求。城镇开发边界</w:t>
      </w:r>
      <w:r>
        <w:rPr>
          <w:rFonts w:ascii="仿宋" w:hAnsi="仿宋" w:eastAsia="仿宋" w:cs="仿宋"/>
          <w:spacing w:val="8"/>
          <w:sz w:val="31"/>
          <w:szCs w:val="31"/>
        </w:rPr>
        <w:t>外的</w:t>
      </w:r>
    </w:p>
    <w:p w14:paraId="79919CC0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99" w:type="default"/>
          <w:pgSz w:w="11906" w:h="16839"/>
          <w:pgMar w:top="1431" w:right="1552" w:bottom="1163" w:left="1785" w:header="0" w:footer="1001" w:gutter="0"/>
          <w:cols w:space="720" w:num="1"/>
        </w:sectPr>
      </w:pPr>
    </w:p>
    <w:p w14:paraId="681B9C58">
      <w:pPr>
        <w:spacing w:before="198" w:line="328" w:lineRule="auto"/>
        <w:ind w:left="53" w:right="252" w:hanging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村庄规划应加强对指标体系、主导功能分区和分区</w:t>
      </w:r>
      <w:r>
        <w:rPr>
          <w:rFonts w:ascii="仿宋" w:hAnsi="仿宋" w:eastAsia="仿宋" w:cs="仿宋"/>
          <w:spacing w:val="8"/>
          <w:sz w:val="31"/>
          <w:szCs w:val="31"/>
        </w:rPr>
        <w:t>准入方面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的指引和传导。</w:t>
      </w:r>
    </w:p>
    <w:p w14:paraId="556BFA18">
      <w:pPr>
        <w:spacing w:before="50" w:line="334" w:lineRule="auto"/>
        <w:ind w:left="23" w:firstLine="6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中心城区详细规划单元划定。</w:t>
      </w:r>
      <w:r>
        <w:rPr>
          <w:rFonts w:ascii="仿宋" w:hAnsi="仿宋" w:eastAsia="仿宋" w:cs="仿宋"/>
          <w:spacing w:val="7"/>
          <w:sz w:val="31"/>
          <w:szCs w:val="31"/>
        </w:rPr>
        <w:t>统筹衔接土地供应、旧城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更新等实施因素，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以城市主要道路、市政廊道、水系、绿带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等为空间边界，考虑十五分钟社区生活圈服务范围，将中心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城区划分为城北老城、城西新城和城南生活单元等三个单元。</w:t>
      </w:r>
    </w:p>
    <w:p w14:paraId="123522C2">
      <w:pPr>
        <w:spacing w:before="60" w:line="333" w:lineRule="auto"/>
        <w:ind w:left="23" w:right="1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依据国土空间总体规划，衔接国民经济与社会发</w:t>
      </w:r>
      <w:r>
        <w:rPr>
          <w:rFonts w:ascii="仿宋" w:hAnsi="仿宋" w:eastAsia="仿宋" w:cs="仿宋"/>
          <w:spacing w:val="5"/>
          <w:sz w:val="31"/>
          <w:szCs w:val="31"/>
        </w:rPr>
        <w:t>展规划，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推进城市更新专项规划和城市更新单元规划，梳理城镇低效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建设用地，明确城市更新的重点区域及其更新方</w:t>
      </w:r>
      <w:r>
        <w:rPr>
          <w:rFonts w:ascii="仿宋" w:hAnsi="仿宋" w:eastAsia="仿宋" w:cs="仿宋"/>
          <w:spacing w:val="5"/>
          <w:sz w:val="31"/>
          <w:szCs w:val="31"/>
        </w:rPr>
        <w:t>向、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目标、</w:t>
      </w:r>
    </w:p>
    <w:p w14:paraId="0B05119C">
      <w:pPr>
        <w:spacing w:before="50" w:line="222" w:lineRule="auto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时序、总体规模和更新策略。</w:t>
      </w:r>
    </w:p>
    <w:p w14:paraId="080B5F49">
      <w:pPr>
        <w:spacing w:before="202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第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149 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"/>
          <w:sz w:val="31"/>
          <w:szCs w:val="31"/>
        </w:rPr>
        <w:t>专项规划衔接</w:t>
      </w:r>
    </w:p>
    <w:p w14:paraId="7B4345C4">
      <w:pPr>
        <w:spacing w:before="200" w:line="340" w:lineRule="auto"/>
        <w:ind w:left="26" w:right="249"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总体规划指导约束专项规划，县国土空间总体</w:t>
      </w:r>
      <w:r>
        <w:rPr>
          <w:rFonts w:ascii="仿宋" w:hAnsi="仿宋" w:eastAsia="仿宋" w:cs="仿宋"/>
          <w:spacing w:val="7"/>
          <w:sz w:val="31"/>
          <w:szCs w:val="31"/>
        </w:rPr>
        <w:t>规划确定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的发展目标，耕地和永久基本农田保护、生态保护</w:t>
      </w:r>
      <w:r>
        <w:rPr>
          <w:rFonts w:ascii="仿宋" w:hAnsi="仿宋" w:eastAsia="仿宋" w:cs="仿宋"/>
          <w:spacing w:val="8"/>
          <w:sz w:val="31"/>
          <w:szCs w:val="31"/>
        </w:rPr>
        <w:t>红线、城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镇开发边界、历史文化保护等红线管控要求，约束性指</w:t>
      </w:r>
      <w:r>
        <w:rPr>
          <w:rFonts w:ascii="仿宋" w:hAnsi="仿宋" w:eastAsia="仿宋" w:cs="仿宋"/>
          <w:spacing w:val="8"/>
          <w:sz w:val="31"/>
          <w:szCs w:val="31"/>
        </w:rPr>
        <w:t>标中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的耕地和永久基本农田规划、建设用地及其他底线</w:t>
      </w:r>
      <w:r>
        <w:rPr>
          <w:rFonts w:ascii="仿宋" w:hAnsi="仿宋" w:eastAsia="仿宋" w:cs="仿宋"/>
          <w:spacing w:val="8"/>
          <w:sz w:val="31"/>
          <w:szCs w:val="31"/>
        </w:rPr>
        <w:t>管控指标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等技术要求应衔接至相应类别的专项规划。建立国</w:t>
      </w:r>
      <w:r>
        <w:rPr>
          <w:rFonts w:ascii="仿宋" w:hAnsi="仿宋" w:eastAsia="仿宋" w:cs="仿宋"/>
          <w:spacing w:val="8"/>
          <w:sz w:val="31"/>
          <w:szCs w:val="31"/>
        </w:rPr>
        <w:t>土空间相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关专项规划统筹管理制度，编制专项规划目录清单，实</w:t>
      </w:r>
      <w:r>
        <w:rPr>
          <w:rFonts w:ascii="仿宋" w:hAnsi="仿宋" w:eastAsia="仿宋" w:cs="仿宋"/>
          <w:spacing w:val="8"/>
          <w:sz w:val="31"/>
          <w:szCs w:val="31"/>
        </w:rPr>
        <w:t>施全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过程管理。相关专项规划的空间布局和规模，应做好与</w:t>
      </w:r>
      <w:r>
        <w:rPr>
          <w:rFonts w:ascii="仿宋" w:hAnsi="仿宋" w:eastAsia="仿宋" w:cs="仿宋"/>
          <w:spacing w:val="8"/>
          <w:sz w:val="31"/>
          <w:szCs w:val="31"/>
        </w:rPr>
        <w:t>国土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空间规划特别是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三区三线”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的协调衔接，协调解决各类矛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盾问题后纳入国土空间规划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“一张图”实施监督</w:t>
      </w:r>
      <w:r>
        <w:rPr>
          <w:rFonts w:ascii="仿宋" w:hAnsi="仿宋" w:eastAsia="仿宋" w:cs="仿宋"/>
          <w:spacing w:val="4"/>
          <w:sz w:val="31"/>
          <w:szCs w:val="31"/>
        </w:rPr>
        <w:t>信息系统。</w:t>
      </w:r>
    </w:p>
    <w:p w14:paraId="38E54C55">
      <w:pPr>
        <w:spacing w:before="50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150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统一国土空间用途管制</w:t>
      </w:r>
    </w:p>
    <w:p w14:paraId="26E97B42">
      <w:pPr>
        <w:spacing w:before="207" w:line="332" w:lineRule="auto"/>
        <w:ind w:left="27" w:right="25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严格依据国土空间规划，落实国土空间用途管制制度。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在统筹划定落实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三区三线”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的基础上，依据国土空间规划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确定的分区和用途，根据不同功能空间、不同用</w:t>
      </w:r>
      <w:r>
        <w:rPr>
          <w:rFonts w:ascii="仿宋" w:hAnsi="仿宋" w:eastAsia="仿宋" w:cs="仿宋"/>
          <w:spacing w:val="8"/>
          <w:sz w:val="31"/>
          <w:szCs w:val="31"/>
        </w:rPr>
        <w:t>途的转换规</w:t>
      </w:r>
    </w:p>
    <w:p w14:paraId="68BC3DE7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footerReference r:id="rId100" w:type="default"/>
          <w:pgSz w:w="11906" w:h="16839"/>
          <w:pgMar w:top="1431" w:right="1549" w:bottom="1163" w:left="1785" w:header="0" w:footer="1001" w:gutter="0"/>
          <w:cols w:space="720" w:num="1"/>
        </w:sectPr>
      </w:pPr>
    </w:p>
    <w:p w14:paraId="18279C68">
      <w:pPr>
        <w:spacing w:before="197" w:line="327" w:lineRule="auto"/>
        <w:ind w:left="30" w:right="153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则，细化落实转换方向、条件和管理要求等</w:t>
      </w:r>
      <w:r>
        <w:rPr>
          <w:rFonts w:ascii="仿宋" w:hAnsi="仿宋" w:eastAsia="仿宋" w:cs="仿宋"/>
          <w:spacing w:val="8"/>
          <w:sz w:val="31"/>
          <w:szCs w:val="31"/>
        </w:rPr>
        <w:t>。加强土地利用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18" w:name="bookmark144"/>
      <w:bookmarkEnd w:id="218"/>
      <w:r>
        <w:rPr>
          <w:rFonts w:ascii="仿宋" w:hAnsi="仿宋" w:eastAsia="仿宋" w:cs="仿宋"/>
          <w:sz w:val="31"/>
          <w:szCs w:val="31"/>
        </w:rPr>
        <w:t>年度计划管理，统筹增量和存量，完善规划实施的时序管控。</w:t>
      </w:r>
    </w:p>
    <w:p w14:paraId="777A00D3">
      <w:pPr>
        <w:spacing w:before="53" w:line="226" w:lineRule="auto"/>
        <w:ind w:left="1140"/>
        <w:outlineLvl w:val="1"/>
        <w:rPr>
          <w:rFonts w:ascii="黑体" w:hAnsi="黑体" w:eastAsia="黑体" w:cs="黑体"/>
          <w:sz w:val="31"/>
          <w:szCs w:val="31"/>
        </w:rPr>
      </w:pPr>
      <w:bookmarkStart w:id="219" w:name="bookmark143"/>
      <w:bookmarkEnd w:id="219"/>
      <w:r>
        <w:rPr>
          <w:rFonts w:ascii="黑体" w:hAnsi="黑体" w:eastAsia="黑体" w:cs="黑体"/>
          <w:spacing w:val="8"/>
          <w:sz w:val="31"/>
          <w:szCs w:val="31"/>
        </w:rPr>
        <w:t>第四节  建立统一的国土空间基础信息平台</w:t>
      </w:r>
    </w:p>
    <w:p w14:paraId="5D582963">
      <w:pPr>
        <w:spacing w:before="197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 151 条  建立国土空间规划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“一张图”</w:t>
      </w:r>
      <w:r>
        <w:rPr>
          <w:rFonts w:ascii="楷体" w:hAnsi="楷体" w:eastAsia="楷体" w:cs="楷体"/>
          <w:spacing w:val="-1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实施监督信</w:t>
      </w:r>
    </w:p>
    <w:p w14:paraId="638E246E">
      <w:pPr>
        <w:spacing w:before="204" w:line="220" w:lineRule="auto"/>
        <w:ind w:left="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息系统</w:t>
      </w:r>
    </w:p>
    <w:p w14:paraId="7EEB5404">
      <w:pPr>
        <w:spacing w:before="207" w:line="339" w:lineRule="auto"/>
        <w:ind w:left="23" w:right="244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构建三维立体的国土空间数字化底板</w:t>
      </w:r>
      <w:r>
        <w:rPr>
          <w:rFonts w:ascii="仿宋" w:hAnsi="仿宋" w:eastAsia="仿宋" w:cs="仿宋"/>
          <w:spacing w:val="8"/>
          <w:sz w:val="31"/>
          <w:szCs w:val="31"/>
        </w:rPr>
        <w:t>。建立健全统一共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享的国土空间信息基础平台。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以基础地理信息和国土调查成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果为基础，采用国家统一的测绘基准和测绘系统，依托</w:t>
      </w:r>
      <w:r>
        <w:rPr>
          <w:rFonts w:ascii="仿宋" w:hAnsi="仿宋" w:eastAsia="仿宋" w:cs="仿宋"/>
          <w:spacing w:val="8"/>
          <w:sz w:val="31"/>
          <w:szCs w:val="31"/>
        </w:rPr>
        <w:t>时空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大数据平台，统筹各级各类国土空间规划成果，结合推</w:t>
      </w:r>
      <w:r>
        <w:rPr>
          <w:rFonts w:ascii="仿宋" w:hAnsi="仿宋" w:eastAsia="仿宋" w:cs="仿宋"/>
          <w:spacing w:val="8"/>
          <w:sz w:val="31"/>
          <w:szCs w:val="31"/>
        </w:rPr>
        <w:t>进实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景三维兴海建设，形成覆盖兴海县、动态更新、权威统</w:t>
      </w:r>
      <w:r>
        <w:rPr>
          <w:rFonts w:ascii="仿宋" w:hAnsi="仿宋" w:eastAsia="仿宋" w:cs="仿宋"/>
          <w:spacing w:val="8"/>
          <w:sz w:val="31"/>
          <w:szCs w:val="31"/>
        </w:rPr>
        <w:t>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三维立体的国土空间数字化底板。完善国土空间数据共</w:t>
      </w:r>
      <w:r>
        <w:rPr>
          <w:rFonts w:ascii="仿宋" w:hAnsi="仿宋" w:eastAsia="仿宋" w:cs="仿宋"/>
          <w:spacing w:val="8"/>
          <w:sz w:val="31"/>
          <w:szCs w:val="31"/>
        </w:rPr>
        <w:t>建共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享机制，提升面向政府部门、行业和社会的国土空间信</w:t>
      </w:r>
      <w:r>
        <w:rPr>
          <w:rFonts w:ascii="仿宋" w:hAnsi="仿宋" w:eastAsia="仿宋" w:cs="仿宋"/>
          <w:spacing w:val="8"/>
          <w:sz w:val="31"/>
          <w:szCs w:val="31"/>
        </w:rPr>
        <w:t>息服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务能力。</w:t>
      </w:r>
    </w:p>
    <w:p w14:paraId="51A4A568">
      <w:pPr>
        <w:spacing w:before="50" w:line="337" w:lineRule="auto"/>
        <w:ind w:left="36" w:right="17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建设图数一致的国土空间规划“一张图</w:t>
      </w:r>
      <w:r>
        <w:rPr>
          <w:rFonts w:ascii="楷体" w:hAnsi="楷体" w:eastAsia="楷体" w:cs="楷体"/>
          <w:spacing w:val="-1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”系统</w:t>
      </w:r>
      <w:r>
        <w:rPr>
          <w:rFonts w:ascii="仿宋" w:hAnsi="仿宋" w:eastAsia="仿宋" w:cs="仿宋"/>
          <w:spacing w:val="1"/>
          <w:sz w:val="31"/>
          <w:szCs w:val="31"/>
        </w:rPr>
        <w:t>。按照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规合一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的原则，汇集社会经济、空间现状及规划等各类关联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空间数据，形成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统一底图、统一标准、统一规划、同一平台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一张图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系统，实现编制、审批、实施、监督等全过程在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线监督。</w:t>
      </w:r>
    </w:p>
    <w:p w14:paraId="6D66C82E">
      <w:pPr>
        <w:spacing w:before="55" w:line="337" w:lineRule="auto"/>
        <w:ind w:left="34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建立国土空间规划实施监测网络。</w:t>
      </w:r>
      <w:r>
        <w:rPr>
          <w:rFonts w:ascii="仿宋" w:hAnsi="仿宋" w:eastAsia="仿宋" w:cs="仿宋"/>
          <w:spacing w:val="5"/>
          <w:sz w:val="31"/>
          <w:szCs w:val="31"/>
        </w:rPr>
        <w:t>对资源环境承载能力，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和国土空间开发适宜性、国土空间开发保护状况实施动态监  测评估。加强对重要控制线、重大战略区域、重点城镇等规  划实施情况和重大工程、重点领域、突出问题等方面的监测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预警。对兴海县国土空间规划中确定的各项指标进行动态监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测，将监测结果作为规划实施评估和行动计</w:t>
      </w:r>
      <w:r>
        <w:rPr>
          <w:rFonts w:ascii="仿宋" w:hAnsi="仿宋" w:eastAsia="仿宋" w:cs="仿宋"/>
          <w:spacing w:val="8"/>
          <w:sz w:val="31"/>
          <w:szCs w:val="31"/>
        </w:rPr>
        <w:t>划编制的基础。</w:t>
      </w:r>
    </w:p>
    <w:p w14:paraId="1C199975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101" w:type="default"/>
          <w:pgSz w:w="11906" w:h="16839"/>
          <w:pgMar w:top="1431" w:right="1557" w:bottom="1163" w:left="1785" w:header="0" w:footer="1001" w:gutter="0"/>
          <w:cols w:space="720" w:num="1"/>
        </w:sectPr>
      </w:pPr>
    </w:p>
    <w:p w14:paraId="460317A6">
      <w:pPr>
        <w:spacing w:before="196" w:line="227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bookmarkStart w:id="220" w:name="bookmark146"/>
      <w:bookmarkEnd w:id="220"/>
      <w:bookmarkStart w:id="221" w:name="bookmark145"/>
      <w:bookmarkEnd w:id="221"/>
      <w:r>
        <w:rPr>
          <w:rFonts w:ascii="黑体" w:hAnsi="黑体" w:eastAsia="黑体" w:cs="黑体"/>
          <w:spacing w:val="8"/>
          <w:sz w:val="31"/>
          <w:szCs w:val="31"/>
        </w:rPr>
        <w:t>第五节  实施规划全生命周期管理</w:t>
      </w:r>
    </w:p>
    <w:p w14:paraId="2EE96B0F">
      <w:pPr>
        <w:spacing w:before="195" w:line="220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第 152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</w:rPr>
        <w:t>建立规划体检评估机制</w:t>
      </w:r>
    </w:p>
    <w:p w14:paraId="2BE17E0C">
      <w:pPr>
        <w:spacing w:before="207" w:line="337" w:lineRule="auto"/>
        <w:ind w:left="30" w:right="249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建立一年一体检、五年一评估的常态化机制，</w:t>
      </w:r>
      <w:r>
        <w:rPr>
          <w:rFonts w:ascii="仿宋" w:hAnsi="仿宋" w:eastAsia="仿宋" w:cs="仿宋"/>
          <w:spacing w:val="8"/>
          <w:sz w:val="31"/>
          <w:szCs w:val="31"/>
        </w:rPr>
        <w:t>年度体检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结果作为下一年度实施计划编制的重要依据，</w:t>
      </w:r>
      <w:r>
        <w:rPr>
          <w:rFonts w:ascii="仿宋" w:hAnsi="仿宋" w:eastAsia="仿宋" w:cs="仿宋"/>
          <w:spacing w:val="8"/>
          <w:sz w:val="31"/>
          <w:szCs w:val="31"/>
        </w:rPr>
        <w:t>五年评估结果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作为近期建设规划编制的重要依据。根据评估</w:t>
      </w:r>
      <w:r>
        <w:rPr>
          <w:rFonts w:ascii="仿宋" w:hAnsi="仿宋" w:eastAsia="仿宋" w:cs="仿宋"/>
          <w:spacing w:val="8"/>
          <w:sz w:val="31"/>
          <w:szCs w:val="31"/>
        </w:rPr>
        <w:t>结果，对国土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空间规划进行动态评估调整，指导近期建设规划和年度实施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计划编制，实现规划动态维护。</w:t>
      </w:r>
    </w:p>
    <w:p w14:paraId="069C406F">
      <w:pPr>
        <w:spacing w:before="50" w:line="221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第 153 条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</w:rPr>
        <w:t>加强规划实施的监督考核问责</w:t>
      </w:r>
    </w:p>
    <w:p w14:paraId="1A4F3DDE">
      <w:pPr>
        <w:spacing w:before="208" w:line="339" w:lineRule="auto"/>
        <w:ind w:left="16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坚决维护规划的严肃性和权威性。加强对规划实施的考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核，将考核结果作为各部门及领导干部绩效考</w:t>
      </w:r>
      <w:r>
        <w:rPr>
          <w:rFonts w:ascii="仿宋" w:hAnsi="仿宋" w:eastAsia="仿宋" w:cs="仿宋"/>
          <w:spacing w:val="6"/>
          <w:sz w:val="31"/>
          <w:szCs w:val="31"/>
        </w:rPr>
        <w:t>核的重要依据。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将国土空间规划执行情况纳入自然资源执法督察，严格监督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检查，及时发现和纠正违反国土空间规划的各类行为。构建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规划监督、执法、问责联动机制，创新监管手段，强化监督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信息互通、成果共享，形成各方监督合力。加强纪检监察机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关监督对失职失责的领导干部依规依纪依法严肃问责、终身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问责。</w:t>
      </w:r>
    </w:p>
    <w:p w14:paraId="5D4C0CA9">
      <w:pPr>
        <w:spacing w:before="45" w:line="224" w:lineRule="auto"/>
        <w:ind w:left="67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第</w:t>
      </w:r>
      <w:r>
        <w:rPr>
          <w:rFonts w:ascii="楷体" w:hAnsi="楷体" w:eastAsia="楷体" w:cs="楷体"/>
          <w:spacing w:val="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154 条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"/>
          <w:sz w:val="31"/>
          <w:szCs w:val="31"/>
        </w:rPr>
        <w:t>完善公众参与机制</w:t>
      </w:r>
    </w:p>
    <w:p w14:paraId="23A5B546">
      <w:pPr>
        <w:spacing w:before="205" w:line="337" w:lineRule="auto"/>
        <w:ind w:left="27" w:right="249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搭建全过程、全方位的公众参与平台，建立贯穿规划编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制与调整、实施、监督全过程的公众参与机制，</w:t>
      </w:r>
      <w:r>
        <w:rPr>
          <w:rFonts w:ascii="仿宋" w:hAnsi="仿宋" w:eastAsia="仿宋" w:cs="仿宋"/>
          <w:spacing w:val="8"/>
          <w:sz w:val="31"/>
          <w:szCs w:val="31"/>
        </w:rPr>
        <w:t>保障公众及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时获取规划信息并有效反馈意见，引导群众、企业等</w:t>
      </w:r>
      <w:r>
        <w:rPr>
          <w:rFonts w:ascii="仿宋" w:hAnsi="仿宋" w:eastAsia="仿宋" w:cs="仿宋"/>
          <w:spacing w:val="8"/>
          <w:sz w:val="31"/>
          <w:szCs w:val="31"/>
        </w:rPr>
        <w:t>参与规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划制定、决策和实施。建立常态化的国土空间</w:t>
      </w:r>
      <w:r>
        <w:rPr>
          <w:rFonts w:ascii="仿宋" w:hAnsi="仿宋" w:eastAsia="仿宋" w:cs="仿宋"/>
          <w:spacing w:val="8"/>
          <w:sz w:val="31"/>
          <w:szCs w:val="31"/>
        </w:rPr>
        <w:t>规划宣传和交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流互动机制。</w:t>
      </w:r>
    </w:p>
    <w:sectPr>
      <w:footerReference r:id="rId102" w:type="default"/>
      <w:pgSz w:w="11906" w:h="16839"/>
      <w:pgMar w:top="1431" w:right="1550" w:bottom="1163" w:left="1785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9E5F4">
    <w:pPr>
      <w:spacing w:line="173" w:lineRule="auto"/>
      <w:ind w:left="41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4F96E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006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12480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57516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FCA5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1B7BB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6C08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0D0DA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6C729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9BD9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B043">
    <w:pPr>
      <w:spacing w:line="173" w:lineRule="auto"/>
      <w:ind w:left="41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C19EB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77DA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A2E84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1FEBB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6A3A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21A9F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209AC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BF15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3985B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AF0E8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42ACB">
    <w:pPr>
      <w:spacing w:line="173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III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9F89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8D047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2B7D4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2EE69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8D041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85EC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34EB2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D92A3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90D9A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E2C4C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6C19F">
    <w:pPr>
      <w:spacing w:line="173" w:lineRule="auto"/>
      <w:ind w:left="40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IV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8CA29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9F5B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EDFA1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A33C2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39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D154B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B4C0E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B1E3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02006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B00D2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44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5803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5556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A4884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D8ADF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47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7C70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48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1773B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49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7B1A7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02614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51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0E0E3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447B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53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A2B7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54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51A13">
    <w:pPr>
      <w:spacing w:line="173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35F8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EE05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56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6550">
    <w:pPr>
      <w:spacing w:line="173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74A97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58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B783A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59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42041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60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FFB73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EF802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62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B784A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63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2D8A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64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D11F8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734E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1905B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5C157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438D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68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164CF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69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E1B2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70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5A233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71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EEE16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72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F85D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73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17043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74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41CA4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2C93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D286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76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EA420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77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06F20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78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6A24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79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FDA97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80C7B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81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9EFD9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784A9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83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2029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84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141BF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7C8EE"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819A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86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2BE97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87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E7104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88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046C5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89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0341A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90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0C7FA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91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3A29C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92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6AEF6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93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4C5F1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kY2U0NzYzNzI2NTY0OTlhM2QwOTZiNjQ3ZmU1MDgifQ=="/>
  </w:docVars>
  <w:rsids>
    <w:rsidRoot w:val="00000000"/>
    <w:rsid w:val="7EBF5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8" Type="http://schemas.openxmlformats.org/officeDocument/2006/relationships/fontTable" Target="fontTable.xml"/><Relationship Id="rId107" Type="http://schemas.openxmlformats.org/officeDocument/2006/relationships/image" Target="media/image4.jpeg"/><Relationship Id="rId106" Type="http://schemas.openxmlformats.org/officeDocument/2006/relationships/image" Target="media/image3.jpeg"/><Relationship Id="rId105" Type="http://schemas.openxmlformats.org/officeDocument/2006/relationships/image" Target="media/image2.jpeg"/><Relationship Id="rId104" Type="http://schemas.openxmlformats.org/officeDocument/2006/relationships/image" Target="media/image1.jpeg"/><Relationship Id="rId103" Type="http://schemas.openxmlformats.org/officeDocument/2006/relationships/theme" Target="theme/theme1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99</Pages>
  <Words>45829</Words>
  <Characters>46689</Characters>
  <TotalTime>2</TotalTime>
  <ScaleCrop>false</ScaleCrop>
  <LinksUpToDate>false</LinksUpToDate>
  <CharactersWithSpaces>49921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2024-08-07T18:03:00Z</dcterms:created>
  <dc:creator>y</dc:creator>
  <cp:lastModifiedBy>Gary</cp:lastModifiedBy>
  <dcterms:modified xsi:type="dcterms:W3CDTF">2025-01-15T12:05:32Z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2024-08-09T10:01:04Z</vt:filetime>
  </property>
  <property fmtid="{D5CDD505-2E9C-101B-9397-08002B2CF9AE}" pid="4" name="KSOProductBuildVer">
    <vt:lpwstr>2052-12.1.0.17147</vt:lpwstr>
  </property>
  <property fmtid="{D5CDD505-2E9C-101B-9397-08002B2CF9AE}" pid="5" name="ICV">
    <vt:lpwstr>BDB6B5C17C134956BCD57823922C74FB_13</vt:lpwstr>
  </property>
</Properties>
</file>